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B2" w:rsidRPr="002A78B2" w:rsidRDefault="002A78B2" w:rsidP="002A78B2">
      <w:pPr>
        <w:rPr>
          <w:b/>
        </w:rPr>
      </w:pPr>
      <w:bookmarkStart w:id="0" w:name="_GoBack"/>
      <w:bookmarkEnd w:id="0"/>
      <w:r w:rsidRPr="002A78B2">
        <w:rPr>
          <w:b/>
        </w:rPr>
        <w:t>GÜNEYDOĞU AVRUPA ÜLKELERİ İSTİHDAM İÇİN İSTANBUL’DA BULUŞACAK</w:t>
      </w:r>
    </w:p>
    <w:p w:rsidR="002A78B2" w:rsidRPr="002A78B2" w:rsidRDefault="002A78B2" w:rsidP="002A78B2"/>
    <w:p w:rsidR="002A78B2" w:rsidRDefault="002A78B2" w:rsidP="002A78B2">
      <w:pPr>
        <w:jc w:val="center"/>
        <w:rPr>
          <w:b/>
        </w:rPr>
      </w:pPr>
      <w:proofErr w:type="spellStart"/>
      <w:r w:rsidRPr="002A78B2">
        <w:rPr>
          <w:b/>
        </w:rPr>
        <w:t>Güneydoğu</w:t>
      </w:r>
      <w:proofErr w:type="spellEnd"/>
      <w:r w:rsidRPr="002A78B2">
        <w:rPr>
          <w:b/>
        </w:rPr>
        <w:t xml:space="preserve"> </w:t>
      </w:r>
      <w:proofErr w:type="spellStart"/>
      <w:r w:rsidRPr="002A78B2">
        <w:rPr>
          <w:b/>
        </w:rPr>
        <w:t>Avrupa</w:t>
      </w:r>
      <w:proofErr w:type="spellEnd"/>
      <w:r w:rsidRPr="002A78B2">
        <w:rPr>
          <w:b/>
        </w:rPr>
        <w:t xml:space="preserve"> </w:t>
      </w:r>
      <w:proofErr w:type="spellStart"/>
      <w:r w:rsidRPr="002A78B2">
        <w:rPr>
          <w:b/>
        </w:rPr>
        <w:t>Ülkeleri</w:t>
      </w:r>
      <w:proofErr w:type="spellEnd"/>
      <w:r w:rsidRPr="002A78B2">
        <w:rPr>
          <w:b/>
        </w:rPr>
        <w:t xml:space="preserve"> </w:t>
      </w:r>
      <w:proofErr w:type="spellStart"/>
      <w:r w:rsidRPr="002A78B2">
        <w:rPr>
          <w:b/>
        </w:rPr>
        <w:t>Kamu</w:t>
      </w:r>
      <w:proofErr w:type="spellEnd"/>
      <w:r w:rsidRPr="002A78B2">
        <w:rPr>
          <w:b/>
        </w:rPr>
        <w:t xml:space="preserve"> İstihdam </w:t>
      </w:r>
      <w:proofErr w:type="spellStart"/>
      <w:r w:rsidRPr="002A78B2">
        <w:rPr>
          <w:b/>
        </w:rPr>
        <w:t>Kurumları</w:t>
      </w:r>
      <w:proofErr w:type="spellEnd"/>
      <w:r w:rsidRPr="002A78B2">
        <w:rPr>
          <w:b/>
        </w:rPr>
        <w:t xml:space="preserve"> Merkezi (CPESSEC) </w:t>
      </w:r>
      <w:proofErr w:type="spellStart"/>
      <w:r w:rsidRPr="002A78B2">
        <w:rPr>
          <w:b/>
        </w:rPr>
        <w:t>Yönetici</w:t>
      </w:r>
      <w:proofErr w:type="spellEnd"/>
      <w:r w:rsidRPr="002A78B2">
        <w:rPr>
          <w:b/>
        </w:rPr>
        <w:t xml:space="preserve"> ve Uzman </w:t>
      </w:r>
      <w:proofErr w:type="spellStart"/>
      <w:r w:rsidRPr="002A78B2">
        <w:rPr>
          <w:b/>
        </w:rPr>
        <w:t>Toplantıları</w:t>
      </w:r>
      <w:proofErr w:type="spellEnd"/>
      <w:r w:rsidRPr="002A78B2">
        <w:rPr>
          <w:b/>
        </w:rPr>
        <w:t xml:space="preserve">, </w:t>
      </w:r>
      <w:proofErr w:type="spellStart"/>
      <w:r w:rsidRPr="002A78B2">
        <w:rPr>
          <w:b/>
        </w:rPr>
        <w:t>Merkezin</w:t>
      </w:r>
      <w:proofErr w:type="spellEnd"/>
      <w:r w:rsidRPr="002A78B2">
        <w:rPr>
          <w:b/>
        </w:rPr>
        <w:t xml:space="preserve"> 2016 </w:t>
      </w:r>
      <w:proofErr w:type="spellStart"/>
      <w:r w:rsidRPr="002A78B2">
        <w:rPr>
          <w:b/>
        </w:rPr>
        <w:t>Dönem</w:t>
      </w:r>
      <w:proofErr w:type="spellEnd"/>
      <w:r w:rsidRPr="002A78B2">
        <w:rPr>
          <w:b/>
        </w:rPr>
        <w:t xml:space="preserve"> </w:t>
      </w:r>
      <w:proofErr w:type="spellStart"/>
      <w:r w:rsidRPr="002A78B2">
        <w:rPr>
          <w:b/>
        </w:rPr>
        <w:t>Başkanlığını</w:t>
      </w:r>
      <w:proofErr w:type="spellEnd"/>
      <w:r w:rsidRPr="002A78B2">
        <w:rPr>
          <w:b/>
        </w:rPr>
        <w:t xml:space="preserve"> </w:t>
      </w:r>
      <w:proofErr w:type="spellStart"/>
      <w:r w:rsidRPr="002A78B2">
        <w:rPr>
          <w:b/>
        </w:rPr>
        <w:t>yürüten</w:t>
      </w:r>
      <w:proofErr w:type="spellEnd"/>
      <w:r w:rsidRPr="002A78B2">
        <w:rPr>
          <w:b/>
        </w:rPr>
        <w:t xml:space="preserve"> </w:t>
      </w:r>
      <w:proofErr w:type="spellStart"/>
      <w:r w:rsidRPr="002A78B2">
        <w:rPr>
          <w:b/>
        </w:rPr>
        <w:t>İŞKUR’un</w:t>
      </w:r>
      <w:proofErr w:type="spellEnd"/>
      <w:r w:rsidRPr="002A78B2">
        <w:rPr>
          <w:b/>
        </w:rPr>
        <w:t xml:space="preserve"> </w:t>
      </w:r>
      <w:proofErr w:type="spellStart"/>
      <w:proofErr w:type="gramStart"/>
      <w:r w:rsidRPr="002A78B2">
        <w:rPr>
          <w:b/>
        </w:rPr>
        <w:t>ev</w:t>
      </w:r>
      <w:proofErr w:type="spellEnd"/>
      <w:proofErr w:type="gramEnd"/>
      <w:r w:rsidRPr="002A78B2">
        <w:rPr>
          <w:b/>
        </w:rPr>
        <w:t xml:space="preserve"> </w:t>
      </w:r>
      <w:proofErr w:type="spellStart"/>
      <w:r w:rsidRPr="002A78B2">
        <w:rPr>
          <w:b/>
        </w:rPr>
        <w:t>sahipliğinde</w:t>
      </w:r>
      <w:proofErr w:type="spellEnd"/>
      <w:r w:rsidRPr="002A78B2">
        <w:rPr>
          <w:b/>
        </w:rPr>
        <w:t xml:space="preserve"> </w:t>
      </w:r>
      <w:proofErr w:type="spellStart"/>
      <w:r w:rsidRPr="002A78B2">
        <w:rPr>
          <w:b/>
        </w:rPr>
        <w:t>İstanbul’da</w:t>
      </w:r>
      <w:proofErr w:type="spellEnd"/>
      <w:r w:rsidRPr="002A78B2">
        <w:rPr>
          <w:b/>
        </w:rPr>
        <w:t xml:space="preserve"> </w:t>
      </w:r>
      <w:proofErr w:type="spellStart"/>
      <w:r w:rsidRPr="002A78B2">
        <w:rPr>
          <w:b/>
        </w:rPr>
        <w:t>yapılacak</w:t>
      </w:r>
      <w:proofErr w:type="spellEnd"/>
    </w:p>
    <w:p w:rsidR="002A78B2" w:rsidRPr="002A78B2" w:rsidRDefault="002A78B2" w:rsidP="002A78B2">
      <w:pPr>
        <w:jc w:val="center"/>
        <w:rPr>
          <w:b/>
        </w:rPr>
      </w:pPr>
    </w:p>
    <w:p w:rsidR="002A78B2" w:rsidRPr="002A78B2" w:rsidRDefault="002A78B2" w:rsidP="002A78B2">
      <w:pPr>
        <w:ind w:firstLine="720"/>
        <w:jc w:val="both"/>
      </w:pPr>
      <w:r w:rsidRPr="002A78B2">
        <w:t xml:space="preserve">6-7 </w:t>
      </w:r>
      <w:proofErr w:type="spellStart"/>
      <w:r w:rsidRPr="002A78B2">
        <w:t>Aralık</w:t>
      </w:r>
      <w:proofErr w:type="spellEnd"/>
      <w:r w:rsidRPr="002A78B2">
        <w:t xml:space="preserve"> 2016 </w:t>
      </w:r>
      <w:proofErr w:type="spellStart"/>
      <w:r w:rsidRPr="002A78B2">
        <w:t>tarihlerinde</w:t>
      </w:r>
      <w:proofErr w:type="spellEnd"/>
      <w:r w:rsidRPr="002A78B2">
        <w:t xml:space="preserve"> </w:t>
      </w:r>
      <w:proofErr w:type="spellStart"/>
      <w:r w:rsidRPr="002A78B2">
        <w:t>gerçekleştirilecek</w:t>
      </w:r>
      <w:proofErr w:type="spellEnd"/>
      <w:r w:rsidRPr="002A78B2">
        <w:t xml:space="preserve"> </w:t>
      </w:r>
      <w:proofErr w:type="spellStart"/>
      <w:r w:rsidRPr="002A78B2">
        <w:t>toplantıların</w:t>
      </w:r>
      <w:proofErr w:type="spellEnd"/>
      <w:r w:rsidRPr="002A78B2">
        <w:t xml:space="preserve"> </w:t>
      </w:r>
      <w:proofErr w:type="spellStart"/>
      <w:r w:rsidRPr="002A78B2">
        <w:t>açılış</w:t>
      </w:r>
      <w:proofErr w:type="spellEnd"/>
      <w:r w:rsidRPr="002A78B2">
        <w:t xml:space="preserve"> </w:t>
      </w:r>
      <w:proofErr w:type="spellStart"/>
      <w:r w:rsidRPr="002A78B2">
        <w:t>törenine</w:t>
      </w:r>
      <w:proofErr w:type="spellEnd"/>
      <w:r w:rsidRPr="002A78B2">
        <w:t xml:space="preserve">  </w:t>
      </w:r>
      <w:proofErr w:type="spellStart"/>
      <w:r w:rsidRPr="002A78B2">
        <w:t>Merkeze</w:t>
      </w:r>
      <w:proofErr w:type="spellEnd"/>
      <w:r w:rsidRPr="002A78B2">
        <w:t xml:space="preserve"> </w:t>
      </w:r>
      <w:proofErr w:type="spellStart"/>
      <w:r w:rsidRPr="002A78B2">
        <w:t>üye</w:t>
      </w:r>
      <w:proofErr w:type="spellEnd"/>
      <w:r w:rsidRPr="002A78B2">
        <w:t xml:space="preserve"> </w:t>
      </w:r>
      <w:proofErr w:type="spellStart"/>
      <w:r w:rsidRPr="002A78B2">
        <w:t>ülkelerin</w:t>
      </w:r>
      <w:proofErr w:type="spellEnd"/>
      <w:r w:rsidRPr="002A78B2">
        <w:t xml:space="preserve"> </w:t>
      </w:r>
      <w:proofErr w:type="spellStart"/>
      <w:r w:rsidRPr="002A78B2">
        <w:t>Çalışma</w:t>
      </w:r>
      <w:proofErr w:type="spellEnd"/>
      <w:r w:rsidRPr="002A78B2">
        <w:t xml:space="preserve"> </w:t>
      </w:r>
      <w:proofErr w:type="spellStart"/>
      <w:r w:rsidRPr="002A78B2">
        <w:t>Bakanları</w:t>
      </w:r>
      <w:proofErr w:type="spellEnd"/>
      <w:r w:rsidRPr="002A78B2">
        <w:t xml:space="preserve">, </w:t>
      </w:r>
      <w:proofErr w:type="spellStart"/>
      <w:r w:rsidRPr="002A78B2">
        <w:t>Genel</w:t>
      </w:r>
      <w:proofErr w:type="spellEnd"/>
      <w:r w:rsidRPr="002A78B2">
        <w:t xml:space="preserve"> </w:t>
      </w:r>
      <w:proofErr w:type="spellStart"/>
      <w:r w:rsidRPr="002A78B2">
        <w:t>Müdür</w:t>
      </w:r>
      <w:proofErr w:type="spellEnd"/>
      <w:r w:rsidRPr="002A78B2">
        <w:t xml:space="preserve"> </w:t>
      </w:r>
      <w:proofErr w:type="spellStart"/>
      <w:r w:rsidRPr="002A78B2">
        <w:t>Vekilimiz</w:t>
      </w:r>
      <w:proofErr w:type="spellEnd"/>
      <w:r w:rsidRPr="002A78B2">
        <w:t xml:space="preserve"> </w:t>
      </w:r>
      <w:proofErr w:type="spellStart"/>
      <w:r w:rsidRPr="002A78B2">
        <w:t>Sayın</w:t>
      </w:r>
      <w:proofErr w:type="spellEnd"/>
      <w:r w:rsidRPr="002A78B2">
        <w:t xml:space="preserve">  Mehmet Ali Özkan, ILO </w:t>
      </w:r>
      <w:proofErr w:type="spellStart"/>
      <w:r w:rsidRPr="002A78B2">
        <w:t>Türkiye</w:t>
      </w:r>
      <w:proofErr w:type="spellEnd"/>
      <w:r w:rsidRPr="002A78B2">
        <w:t xml:space="preserve"> </w:t>
      </w:r>
      <w:proofErr w:type="spellStart"/>
      <w:r w:rsidRPr="002A78B2">
        <w:t>Ofisi</w:t>
      </w:r>
      <w:proofErr w:type="spellEnd"/>
      <w:r w:rsidRPr="002A78B2">
        <w:t xml:space="preserve"> </w:t>
      </w:r>
      <w:proofErr w:type="spellStart"/>
      <w:r w:rsidRPr="002A78B2">
        <w:t>Direktörü</w:t>
      </w:r>
      <w:proofErr w:type="spellEnd"/>
      <w:r w:rsidRPr="002A78B2">
        <w:t xml:space="preserve"> </w:t>
      </w:r>
      <w:proofErr w:type="spellStart"/>
      <w:r w:rsidRPr="002A78B2">
        <w:t>Sayın</w:t>
      </w:r>
      <w:proofErr w:type="spellEnd"/>
      <w:r w:rsidRPr="002A78B2">
        <w:t xml:space="preserve"> </w:t>
      </w:r>
      <w:proofErr w:type="spellStart"/>
      <w:r w:rsidRPr="002A78B2">
        <w:t>Numan</w:t>
      </w:r>
      <w:proofErr w:type="spellEnd"/>
      <w:r w:rsidRPr="002A78B2">
        <w:t xml:space="preserve"> </w:t>
      </w:r>
      <w:proofErr w:type="spellStart"/>
      <w:r w:rsidRPr="002A78B2">
        <w:t>Özcan</w:t>
      </w:r>
      <w:proofErr w:type="spellEnd"/>
      <w:r w:rsidRPr="002A78B2">
        <w:t xml:space="preserve">, İŞKUR </w:t>
      </w:r>
      <w:proofErr w:type="spellStart"/>
      <w:r w:rsidRPr="002A78B2">
        <w:t>Yöneticileri</w:t>
      </w:r>
      <w:proofErr w:type="spellEnd"/>
      <w:r w:rsidRPr="002A78B2">
        <w:t xml:space="preserve">, </w:t>
      </w:r>
      <w:proofErr w:type="spellStart"/>
      <w:r w:rsidRPr="002A78B2">
        <w:t>Merkeze</w:t>
      </w:r>
      <w:proofErr w:type="spellEnd"/>
      <w:r w:rsidRPr="002A78B2">
        <w:t xml:space="preserve"> </w:t>
      </w:r>
      <w:proofErr w:type="spellStart"/>
      <w:r w:rsidRPr="002A78B2">
        <w:t>üye</w:t>
      </w:r>
      <w:proofErr w:type="spellEnd"/>
      <w:r w:rsidRPr="002A78B2">
        <w:t xml:space="preserve"> </w:t>
      </w:r>
      <w:proofErr w:type="spellStart"/>
      <w:r w:rsidRPr="002A78B2">
        <w:t>olan</w:t>
      </w:r>
      <w:proofErr w:type="spellEnd"/>
      <w:r w:rsidRPr="002A78B2">
        <w:t xml:space="preserve"> 10 </w:t>
      </w:r>
      <w:proofErr w:type="spellStart"/>
      <w:r w:rsidRPr="002A78B2">
        <w:t>ülkenin</w:t>
      </w:r>
      <w:proofErr w:type="spellEnd"/>
      <w:r w:rsidRPr="002A78B2">
        <w:t xml:space="preserve"> </w:t>
      </w:r>
      <w:proofErr w:type="spellStart"/>
      <w:r w:rsidRPr="002A78B2">
        <w:t>kamu</w:t>
      </w:r>
      <w:proofErr w:type="spellEnd"/>
      <w:r w:rsidRPr="002A78B2">
        <w:t xml:space="preserve"> </w:t>
      </w:r>
      <w:proofErr w:type="spellStart"/>
      <w:r w:rsidRPr="002A78B2">
        <w:t>istihdam</w:t>
      </w:r>
      <w:proofErr w:type="spellEnd"/>
      <w:r w:rsidRPr="002A78B2">
        <w:t xml:space="preserve"> </w:t>
      </w:r>
      <w:proofErr w:type="spellStart"/>
      <w:r w:rsidRPr="002A78B2">
        <w:t>kurumlarının</w:t>
      </w:r>
      <w:proofErr w:type="spellEnd"/>
      <w:r w:rsidRPr="002A78B2">
        <w:t xml:space="preserve"> </w:t>
      </w:r>
      <w:proofErr w:type="spellStart"/>
      <w:r w:rsidRPr="002A78B2">
        <w:t>yöneticileri</w:t>
      </w:r>
      <w:proofErr w:type="spellEnd"/>
      <w:r w:rsidRPr="002A78B2">
        <w:t xml:space="preserve"> ve </w:t>
      </w:r>
      <w:proofErr w:type="spellStart"/>
      <w:r w:rsidRPr="002A78B2">
        <w:t>temsilcileri</w:t>
      </w:r>
      <w:proofErr w:type="spellEnd"/>
      <w:r w:rsidRPr="002A78B2">
        <w:t xml:space="preserve">, </w:t>
      </w:r>
      <w:proofErr w:type="spellStart"/>
      <w:r w:rsidRPr="002A78B2">
        <w:t>akademisyenler</w:t>
      </w:r>
      <w:proofErr w:type="spellEnd"/>
      <w:r w:rsidRPr="002A78B2">
        <w:t xml:space="preserve"> ve </w:t>
      </w:r>
      <w:proofErr w:type="spellStart"/>
      <w:r w:rsidRPr="002A78B2">
        <w:t>çok</w:t>
      </w:r>
      <w:proofErr w:type="spellEnd"/>
      <w:r w:rsidRPr="002A78B2">
        <w:t xml:space="preserve"> </w:t>
      </w:r>
      <w:proofErr w:type="spellStart"/>
      <w:r w:rsidRPr="002A78B2">
        <w:t>sayıda</w:t>
      </w:r>
      <w:proofErr w:type="spellEnd"/>
      <w:r w:rsidRPr="002A78B2">
        <w:t xml:space="preserve"> </w:t>
      </w:r>
      <w:proofErr w:type="spellStart"/>
      <w:r w:rsidRPr="002A78B2">
        <w:t>davetli</w:t>
      </w:r>
      <w:proofErr w:type="spellEnd"/>
      <w:r w:rsidRPr="002A78B2">
        <w:t xml:space="preserve"> </w:t>
      </w:r>
      <w:proofErr w:type="spellStart"/>
      <w:r w:rsidRPr="002A78B2">
        <w:t>katılacak</w:t>
      </w:r>
      <w:proofErr w:type="spellEnd"/>
      <w:r w:rsidRPr="002A78B2">
        <w:t xml:space="preserve">. </w:t>
      </w:r>
    </w:p>
    <w:p w:rsidR="002A78B2" w:rsidRPr="002A78B2" w:rsidRDefault="002A78B2" w:rsidP="002A78B2">
      <w:pPr>
        <w:ind w:firstLine="720"/>
        <w:jc w:val="both"/>
      </w:pPr>
      <w:proofErr w:type="gramStart"/>
      <w:r w:rsidRPr="002A78B2">
        <w:t xml:space="preserve">2 </w:t>
      </w:r>
      <w:proofErr w:type="spellStart"/>
      <w:r w:rsidRPr="002A78B2">
        <w:t>gün</w:t>
      </w:r>
      <w:proofErr w:type="spellEnd"/>
      <w:r w:rsidRPr="002A78B2">
        <w:t xml:space="preserve"> </w:t>
      </w:r>
      <w:proofErr w:type="spellStart"/>
      <w:r w:rsidRPr="002A78B2">
        <w:t>sürecek</w:t>
      </w:r>
      <w:proofErr w:type="spellEnd"/>
      <w:r w:rsidRPr="002A78B2">
        <w:t xml:space="preserve"> </w:t>
      </w:r>
      <w:proofErr w:type="spellStart"/>
      <w:r w:rsidRPr="002A78B2">
        <w:t>etkinliğin</w:t>
      </w:r>
      <w:proofErr w:type="spellEnd"/>
      <w:r w:rsidRPr="002A78B2">
        <w:t xml:space="preserve"> ilk </w:t>
      </w:r>
      <w:proofErr w:type="spellStart"/>
      <w:r w:rsidRPr="002A78B2">
        <w:t>gününde</w:t>
      </w:r>
      <w:proofErr w:type="spellEnd"/>
      <w:r w:rsidRPr="002A78B2">
        <w:t xml:space="preserve"> 14.</w:t>
      </w:r>
      <w:proofErr w:type="gramEnd"/>
      <w:r w:rsidRPr="002A78B2">
        <w:t xml:space="preserve"> </w:t>
      </w:r>
      <w:proofErr w:type="spellStart"/>
      <w:r w:rsidRPr="002A78B2">
        <w:t>Yöneticiler</w:t>
      </w:r>
      <w:proofErr w:type="spellEnd"/>
      <w:r w:rsidRPr="002A78B2">
        <w:t xml:space="preserve"> </w:t>
      </w:r>
      <w:proofErr w:type="spellStart"/>
      <w:r w:rsidRPr="002A78B2">
        <w:t>Toplantısı</w:t>
      </w:r>
      <w:proofErr w:type="spellEnd"/>
      <w:r w:rsidRPr="002A78B2">
        <w:t xml:space="preserve">, </w:t>
      </w:r>
      <w:proofErr w:type="spellStart"/>
      <w:r w:rsidRPr="002A78B2">
        <w:t>ikinci</w:t>
      </w:r>
      <w:proofErr w:type="spellEnd"/>
      <w:r w:rsidRPr="002A78B2">
        <w:t xml:space="preserve"> </w:t>
      </w:r>
      <w:proofErr w:type="spellStart"/>
      <w:r w:rsidRPr="002A78B2">
        <w:t>gününde</w:t>
      </w:r>
      <w:proofErr w:type="spellEnd"/>
      <w:r w:rsidRPr="002A78B2">
        <w:t xml:space="preserve"> </w:t>
      </w:r>
      <w:proofErr w:type="spellStart"/>
      <w:r w:rsidRPr="002A78B2">
        <w:t>ise</w:t>
      </w:r>
      <w:proofErr w:type="spellEnd"/>
      <w:r w:rsidRPr="002A78B2">
        <w:t xml:space="preserve"> 15. </w:t>
      </w:r>
      <w:proofErr w:type="spellStart"/>
      <w:proofErr w:type="gramStart"/>
      <w:r w:rsidRPr="002A78B2">
        <w:t>Uzmanlar</w:t>
      </w:r>
      <w:proofErr w:type="spellEnd"/>
      <w:r w:rsidRPr="002A78B2">
        <w:t xml:space="preserve"> </w:t>
      </w:r>
      <w:proofErr w:type="spellStart"/>
      <w:r w:rsidRPr="002A78B2">
        <w:t>Toplantısı</w:t>
      </w:r>
      <w:proofErr w:type="spellEnd"/>
      <w:r w:rsidRPr="002A78B2">
        <w:t xml:space="preserve"> </w:t>
      </w:r>
      <w:proofErr w:type="spellStart"/>
      <w:r w:rsidRPr="002A78B2">
        <w:t>gerçekleştirilecek</w:t>
      </w:r>
      <w:proofErr w:type="spellEnd"/>
      <w:r w:rsidRPr="002A78B2">
        <w:t>.</w:t>
      </w:r>
      <w:proofErr w:type="gramEnd"/>
      <w:r w:rsidRPr="002A78B2">
        <w:t xml:space="preserve"> </w:t>
      </w:r>
      <w:proofErr w:type="gramStart"/>
      <w:r w:rsidRPr="002A78B2">
        <w:t xml:space="preserve">Bu </w:t>
      </w:r>
      <w:proofErr w:type="spellStart"/>
      <w:r w:rsidRPr="002A78B2">
        <w:t>kapsamda</w:t>
      </w:r>
      <w:proofErr w:type="spellEnd"/>
      <w:r w:rsidRPr="002A78B2">
        <w:t xml:space="preserve">; 6 </w:t>
      </w:r>
      <w:proofErr w:type="spellStart"/>
      <w:r w:rsidRPr="002A78B2">
        <w:t>Aralık’ta</w:t>
      </w:r>
      <w:proofErr w:type="spellEnd"/>
      <w:r w:rsidRPr="002A78B2">
        <w:t xml:space="preserve"> </w:t>
      </w:r>
      <w:proofErr w:type="spellStart"/>
      <w:r w:rsidRPr="002A78B2">
        <w:t>gerçekleştirilecek</w:t>
      </w:r>
      <w:proofErr w:type="spellEnd"/>
      <w:r w:rsidRPr="002A78B2">
        <w:t xml:space="preserve"> “</w:t>
      </w:r>
      <w:proofErr w:type="spellStart"/>
      <w:r w:rsidRPr="002A78B2">
        <w:t>Kamu</w:t>
      </w:r>
      <w:proofErr w:type="spellEnd"/>
      <w:r w:rsidRPr="002A78B2">
        <w:t xml:space="preserve"> İstihdam </w:t>
      </w:r>
      <w:proofErr w:type="spellStart"/>
      <w:r w:rsidRPr="002A78B2">
        <w:t>Kurumlarının</w:t>
      </w:r>
      <w:proofErr w:type="spellEnd"/>
      <w:r w:rsidRPr="002A78B2">
        <w:t xml:space="preserve"> </w:t>
      </w:r>
      <w:proofErr w:type="spellStart"/>
      <w:r w:rsidRPr="002A78B2">
        <w:t>Örgütsel</w:t>
      </w:r>
      <w:proofErr w:type="spellEnd"/>
      <w:r w:rsidRPr="002A78B2">
        <w:t xml:space="preserve"> </w:t>
      </w:r>
      <w:proofErr w:type="spellStart"/>
      <w:r w:rsidRPr="002A78B2">
        <w:t>Yapılarını</w:t>
      </w:r>
      <w:proofErr w:type="spellEnd"/>
      <w:r w:rsidRPr="002A78B2">
        <w:t xml:space="preserve"> </w:t>
      </w:r>
      <w:proofErr w:type="spellStart"/>
      <w:r w:rsidRPr="002A78B2">
        <w:t>Geliştirmek</w:t>
      </w:r>
      <w:proofErr w:type="spellEnd"/>
      <w:r w:rsidRPr="002A78B2">
        <w:t xml:space="preserve">” </w:t>
      </w:r>
      <w:proofErr w:type="spellStart"/>
      <w:r w:rsidRPr="002A78B2">
        <w:t>konulu</w:t>
      </w:r>
      <w:proofErr w:type="spellEnd"/>
      <w:r w:rsidRPr="002A78B2">
        <w:t xml:space="preserve"> </w:t>
      </w:r>
      <w:proofErr w:type="spellStart"/>
      <w:r w:rsidRPr="002A78B2">
        <w:t>Yönetici</w:t>
      </w:r>
      <w:proofErr w:type="spellEnd"/>
      <w:r w:rsidRPr="002A78B2">
        <w:t xml:space="preserve"> </w:t>
      </w:r>
      <w:proofErr w:type="spellStart"/>
      <w:r w:rsidRPr="002A78B2">
        <w:t>Toplantısında</w:t>
      </w:r>
      <w:proofErr w:type="spellEnd"/>
      <w:r w:rsidRPr="002A78B2">
        <w:t xml:space="preserve"> </w:t>
      </w:r>
      <w:proofErr w:type="spellStart"/>
      <w:r w:rsidRPr="002A78B2">
        <w:t>merkezi</w:t>
      </w:r>
      <w:proofErr w:type="spellEnd"/>
      <w:r w:rsidRPr="002A78B2">
        <w:t xml:space="preserve">, </w:t>
      </w:r>
      <w:proofErr w:type="spellStart"/>
      <w:r w:rsidRPr="002A78B2">
        <w:t>bölgesel</w:t>
      </w:r>
      <w:proofErr w:type="spellEnd"/>
      <w:r w:rsidRPr="002A78B2">
        <w:t xml:space="preserve"> ve </w:t>
      </w:r>
      <w:proofErr w:type="spellStart"/>
      <w:r w:rsidRPr="002A78B2">
        <w:t>yerel</w:t>
      </w:r>
      <w:proofErr w:type="spellEnd"/>
      <w:r w:rsidRPr="002A78B2">
        <w:t xml:space="preserve"> </w:t>
      </w:r>
      <w:proofErr w:type="spellStart"/>
      <w:r w:rsidRPr="002A78B2">
        <w:t>özellikler</w:t>
      </w:r>
      <w:proofErr w:type="spellEnd"/>
      <w:r w:rsidRPr="002A78B2">
        <w:t xml:space="preserve"> </w:t>
      </w:r>
      <w:proofErr w:type="spellStart"/>
      <w:r w:rsidRPr="002A78B2">
        <w:t>dikkate</w:t>
      </w:r>
      <w:proofErr w:type="spellEnd"/>
      <w:r w:rsidRPr="002A78B2">
        <w:t xml:space="preserve"> </w:t>
      </w:r>
      <w:proofErr w:type="spellStart"/>
      <w:r w:rsidRPr="002A78B2">
        <w:t>alınarak</w:t>
      </w:r>
      <w:proofErr w:type="spellEnd"/>
      <w:r w:rsidRPr="002A78B2">
        <w:t xml:space="preserve"> </w:t>
      </w:r>
      <w:proofErr w:type="spellStart"/>
      <w:r w:rsidRPr="002A78B2">
        <w:t>Kamu</w:t>
      </w:r>
      <w:proofErr w:type="spellEnd"/>
      <w:r w:rsidRPr="002A78B2">
        <w:t xml:space="preserve"> İstihdam </w:t>
      </w:r>
      <w:proofErr w:type="spellStart"/>
      <w:r w:rsidRPr="002A78B2">
        <w:t>Hizmetleri</w:t>
      </w:r>
      <w:proofErr w:type="spellEnd"/>
      <w:r w:rsidRPr="002A78B2">
        <w:t xml:space="preserve"> (PES)’</w:t>
      </w:r>
      <w:proofErr w:type="spellStart"/>
      <w:r w:rsidRPr="002A78B2">
        <w:t>lerin</w:t>
      </w:r>
      <w:proofErr w:type="spellEnd"/>
      <w:r w:rsidRPr="002A78B2">
        <w:t xml:space="preserve"> </w:t>
      </w:r>
      <w:proofErr w:type="spellStart"/>
      <w:r w:rsidRPr="002A78B2">
        <w:t>örgütsel</w:t>
      </w:r>
      <w:proofErr w:type="spellEnd"/>
      <w:r w:rsidRPr="002A78B2">
        <w:t xml:space="preserve"> </w:t>
      </w:r>
      <w:proofErr w:type="spellStart"/>
      <w:r w:rsidRPr="002A78B2">
        <w:t>yapılarını</w:t>
      </w:r>
      <w:proofErr w:type="spellEnd"/>
      <w:r w:rsidRPr="002A78B2">
        <w:t xml:space="preserve"> </w:t>
      </w:r>
      <w:proofErr w:type="spellStart"/>
      <w:r w:rsidRPr="002A78B2">
        <w:t>geliştirmeye</w:t>
      </w:r>
      <w:proofErr w:type="spellEnd"/>
      <w:r w:rsidRPr="002A78B2">
        <w:t xml:space="preserve"> </w:t>
      </w:r>
      <w:proofErr w:type="spellStart"/>
      <w:r w:rsidRPr="002A78B2">
        <w:t>yönelik</w:t>
      </w:r>
      <w:proofErr w:type="spellEnd"/>
      <w:r w:rsidRPr="002A78B2">
        <w:t xml:space="preserve"> </w:t>
      </w:r>
      <w:proofErr w:type="spellStart"/>
      <w:r w:rsidRPr="002A78B2">
        <w:t>konular</w:t>
      </w:r>
      <w:proofErr w:type="spellEnd"/>
      <w:r w:rsidRPr="002A78B2">
        <w:t xml:space="preserve"> </w:t>
      </w:r>
      <w:proofErr w:type="spellStart"/>
      <w:r w:rsidRPr="002A78B2">
        <w:t>ele</w:t>
      </w:r>
      <w:proofErr w:type="spellEnd"/>
      <w:r w:rsidRPr="002A78B2">
        <w:t xml:space="preserve"> </w:t>
      </w:r>
      <w:proofErr w:type="spellStart"/>
      <w:r w:rsidRPr="002A78B2">
        <w:t>alınacak</w:t>
      </w:r>
      <w:proofErr w:type="spellEnd"/>
      <w:r w:rsidRPr="002A78B2">
        <w:t>.</w:t>
      </w:r>
      <w:proofErr w:type="gramEnd"/>
      <w:r w:rsidRPr="002A78B2">
        <w:t xml:space="preserve"> </w:t>
      </w:r>
      <w:proofErr w:type="spellStart"/>
      <w:proofErr w:type="gramStart"/>
      <w:r w:rsidRPr="002A78B2">
        <w:t>Kamu</w:t>
      </w:r>
      <w:proofErr w:type="spellEnd"/>
      <w:r w:rsidRPr="002A78B2">
        <w:t xml:space="preserve"> İstihdam </w:t>
      </w:r>
      <w:proofErr w:type="spellStart"/>
      <w:r w:rsidRPr="002A78B2">
        <w:t>Hizmetlerinin</w:t>
      </w:r>
      <w:proofErr w:type="spellEnd"/>
      <w:r w:rsidRPr="002A78B2">
        <w:t xml:space="preserve"> </w:t>
      </w:r>
      <w:proofErr w:type="spellStart"/>
      <w:r w:rsidRPr="002A78B2">
        <w:t>yerel</w:t>
      </w:r>
      <w:proofErr w:type="spellEnd"/>
      <w:r w:rsidRPr="002A78B2">
        <w:t xml:space="preserve"> </w:t>
      </w:r>
      <w:proofErr w:type="spellStart"/>
      <w:r w:rsidRPr="002A78B2">
        <w:t>düzeyde</w:t>
      </w:r>
      <w:proofErr w:type="spellEnd"/>
      <w:r w:rsidRPr="002A78B2">
        <w:t xml:space="preserve"> </w:t>
      </w:r>
      <w:proofErr w:type="spellStart"/>
      <w:r w:rsidRPr="002A78B2">
        <w:t>etkinliğinin</w:t>
      </w:r>
      <w:proofErr w:type="spellEnd"/>
      <w:r w:rsidRPr="002A78B2">
        <w:t xml:space="preserve">, </w:t>
      </w:r>
      <w:proofErr w:type="spellStart"/>
      <w:r w:rsidRPr="002A78B2">
        <w:t>esnekliğinin</w:t>
      </w:r>
      <w:proofErr w:type="spellEnd"/>
      <w:r w:rsidRPr="002A78B2">
        <w:t xml:space="preserve"> ve </w:t>
      </w:r>
      <w:proofErr w:type="spellStart"/>
      <w:r w:rsidRPr="002A78B2">
        <w:t>üye</w:t>
      </w:r>
      <w:proofErr w:type="spellEnd"/>
      <w:r w:rsidRPr="002A78B2">
        <w:t xml:space="preserve"> </w:t>
      </w:r>
      <w:proofErr w:type="spellStart"/>
      <w:r w:rsidRPr="002A78B2">
        <w:t>ülkelerin</w:t>
      </w:r>
      <w:proofErr w:type="spellEnd"/>
      <w:r w:rsidRPr="002A78B2">
        <w:t xml:space="preserve"> </w:t>
      </w:r>
      <w:proofErr w:type="spellStart"/>
      <w:r w:rsidRPr="002A78B2">
        <w:t>bu</w:t>
      </w:r>
      <w:proofErr w:type="spellEnd"/>
      <w:r w:rsidRPr="002A78B2">
        <w:t xml:space="preserve"> </w:t>
      </w:r>
      <w:proofErr w:type="spellStart"/>
      <w:r w:rsidRPr="002A78B2">
        <w:t>hususlar</w:t>
      </w:r>
      <w:proofErr w:type="spellEnd"/>
      <w:r w:rsidRPr="002A78B2">
        <w:t xml:space="preserve"> </w:t>
      </w:r>
      <w:proofErr w:type="spellStart"/>
      <w:r w:rsidRPr="002A78B2">
        <w:t>açısından</w:t>
      </w:r>
      <w:proofErr w:type="spellEnd"/>
      <w:r w:rsidRPr="002A78B2">
        <w:t xml:space="preserve"> </w:t>
      </w:r>
      <w:proofErr w:type="spellStart"/>
      <w:r w:rsidRPr="002A78B2">
        <w:t>durumları</w:t>
      </w:r>
      <w:proofErr w:type="spellEnd"/>
      <w:r w:rsidRPr="002A78B2">
        <w:t xml:space="preserve"> </w:t>
      </w:r>
      <w:proofErr w:type="spellStart"/>
      <w:r w:rsidRPr="002A78B2">
        <w:t>değerlendirilecek</w:t>
      </w:r>
      <w:proofErr w:type="spellEnd"/>
      <w:r w:rsidRPr="002A78B2">
        <w:t>.</w:t>
      </w:r>
      <w:proofErr w:type="gramEnd"/>
      <w:r w:rsidRPr="002A78B2">
        <w:t xml:space="preserve"> </w:t>
      </w:r>
      <w:proofErr w:type="gramStart"/>
      <w:r w:rsidRPr="002A78B2">
        <w:t xml:space="preserve">Bu </w:t>
      </w:r>
      <w:proofErr w:type="spellStart"/>
      <w:r w:rsidRPr="002A78B2">
        <w:t>değerlendirmelerle</w:t>
      </w:r>
      <w:proofErr w:type="spellEnd"/>
      <w:r w:rsidRPr="002A78B2">
        <w:t xml:space="preserve"> </w:t>
      </w:r>
      <w:proofErr w:type="spellStart"/>
      <w:r w:rsidRPr="002A78B2">
        <w:t>birlikte</w:t>
      </w:r>
      <w:proofErr w:type="spellEnd"/>
      <w:r w:rsidRPr="002A78B2">
        <w:t>; Adem-</w:t>
      </w:r>
      <w:proofErr w:type="spellStart"/>
      <w:r w:rsidRPr="002A78B2">
        <w:t>i</w:t>
      </w:r>
      <w:proofErr w:type="spellEnd"/>
      <w:r w:rsidRPr="002A78B2">
        <w:t xml:space="preserve"> </w:t>
      </w:r>
      <w:proofErr w:type="spellStart"/>
      <w:r w:rsidRPr="002A78B2">
        <w:t>merkeziyetçiliğin</w:t>
      </w:r>
      <w:proofErr w:type="spellEnd"/>
      <w:r w:rsidRPr="002A78B2">
        <w:t xml:space="preserve"> her </w:t>
      </w:r>
      <w:proofErr w:type="spellStart"/>
      <w:r w:rsidRPr="002A78B2">
        <w:t>bir</w:t>
      </w:r>
      <w:proofErr w:type="spellEnd"/>
      <w:r w:rsidRPr="002A78B2">
        <w:t xml:space="preserve"> </w:t>
      </w:r>
      <w:proofErr w:type="spellStart"/>
      <w:r w:rsidRPr="002A78B2">
        <w:t>boyut</w:t>
      </w:r>
      <w:proofErr w:type="spellEnd"/>
      <w:r w:rsidRPr="002A78B2">
        <w:t xml:space="preserve"> </w:t>
      </w:r>
      <w:proofErr w:type="spellStart"/>
      <w:r w:rsidRPr="002A78B2">
        <w:t>itibariyle</w:t>
      </w:r>
      <w:proofErr w:type="spellEnd"/>
      <w:r w:rsidRPr="002A78B2">
        <w:t xml:space="preserve"> </w:t>
      </w:r>
      <w:proofErr w:type="spellStart"/>
      <w:r w:rsidRPr="002A78B2">
        <w:t>faydaları</w:t>
      </w:r>
      <w:proofErr w:type="spellEnd"/>
      <w:r w:rsidRPr="002A78B2">
        <w:t xml:space="preserve"> ve </w:t>
      </w:r>
      <w:proofErr w:type="spellStart"/>
      <w:r w:rsidRPr="002A78B2">
        <w:t>zorlukları</w:t>
      </w:r>
      <w:proofErr w:type="spellEnd"/>
      <w:r w:rsidRPr="002A78B2">
        <w:t xml:space="preserve">, </w:t>
      </w:r>
      <w:proofErr w:type="spellStart"/>
      <w:r w:rsidRPr="002A78B2">
        <w:t>ilgili</w:t>
      </w:r>
      <w:proofErr w:type="spellEnd"/>
      <w:r w:rsidRPr="002A78B2">
        <w:t xml:space="preserve"> </w:t>
      </w:r>
      <w:proofErr w:type="spellStart"/>
      <w:r w:rsidRPr="002A78B2">
        <w:t>alanlarda</w:t>
      </w:r>
      <w:proofErr w:type="spellEnd"/>
      <w:r w:rsidRPr="002A78B2">
        <w:t xml:space="preserve"> </w:t>
      </w:r>
      <w:proofErr w:type="spellStart"/>
      <w:r w:rsidRPr="002A78B2">
        <w:t>ülkeler</w:t>
      </w:r>
      <w:proofErr w:type="spellEnd"/>
      <w:r w:rsidRPr="002A78B2">
        <w:t xml:space="preserve"> </w:t>
      </w:r>
      <w:proofErr w:type="spellStart"/>
      <w:r w:rsidRPr="002A78B2">
        <w:t>arasında</w:t>
      </w:r>
      <w:proofErr w:type="spellEnd"/>
      <w:r w:rsidRPr="002A78B2">
        <w:t xml:space="preserve"> </w:t>
      </w:r>
      <w:proofErr w:type="spellStart"/>
      <w:r w:rsidRPr="002A78B2">
        <w:t>geliştirilebilecek</w:t>
      </w:r>
      <w:proofErr w:type="spellEnd"/>
      <w:r w:rsidRPr="002A78B2">
        <w:t xml:space="preserve"> </w:t>
      </w:r>
      <w:proofErr w:type="spellStart"/>
      <w:r w:rsidRPr="002A78B2">
        <w:t>işbirliği</w:t>
      </w:r>
      <w:proofErr w:type="spellEnd"/>
      <w:r w:rsidRPr="002A78B2">
        <w:t xml:space="preserve"> </w:t>
      </w:r>
      <w:proofErr w:type="spellStart"/>
      <w:r w:rsidRPr="002A78B2">
        <w:t>projeleri</w:t>
      </w:r>
      <w:proofErr w:type="spellEnd"/>
      <w:r w:rsidRPr="002A78B2">
        <w:t xml:space="preserve"> </w:t>
      </w:r>
      <w:proofErr w:type="spellStart"/>
      <w:r w:rsidRPr="002A78B2">
        <w:t>hakkında</w:t>
      </w:r>
      <w:proofErr w:type="spellEnd"/>
      <w:r w:rsidRPr="002A78B2">
        <w:t xml:space="preserve"> </w:t>
      </w:r>
      <w:proofErr w:type="spellStart"/>
      <w:r w:rsidRPr="002A78B2">
        <w:t>yönetici</w:t>
      </w:r>
      <w:proofErr w:type="spellEnd"/>
      <w:r w:rsidRPr="002A78B2">
        <w:t xml:space="preserve"> </w:t>
      </w:r>
      <w:proofErr w:type="spellStart"/>
      <w:r w:rsidRPr="002A78B2">
        <w:t>düzeyinde</w:t>
      </w:r>
      <w:proofErr w:type="spellEnd"/>
      <w:r w:rsidRPr="002A78B2">
        <w:t xml:space="preserve"> </w:t>
      </w:r>
      <w:proofErr w:type="spellStart"/>
      <w:r w:rsidRPr="002A78B2">
        <w:t>görüş</w:t>
      </w:r>
      <w:proofErr w:type="spellEnd"/>
      <w:r w:rsidRPr="002A78B2">
        <w:t xml:space="preserve"> </w:t>
      </w:r>
      <w:proofErr w:type="spellStart"/>
      <w:r w:rsidRPr="002A78B2">
        <w:t>alış</w:t>
      </w:r>
      <w:proofErr w:type="spellEnd"/>
      <w:r w:rsidRPr="002A78B2">
        <w:t xml:space="preserve"> </w:t>
      </w:r>
      <w:proofErr w:type="spellStart"/>
      <w:r w:rsidRPr="002A78B2">
        <w:t>verişinde</w:t>
      </w:r>
      <w:proofErr w:type="spellEnd"/>
      <w:r w:rsidRPr="002A78B2">
        <w:t xml:space="preserve"> </w:t>
      </w:r>
      <w:proofErr w:type="spellStart"/>
      <w:r w:rsidRPr="002A78B2">
        <w:t>bulunulacak</w:t>
      </w:r>
      <w:proofErr w:type="spellEnd"/>
      <w:r w:rsidRPr="002A78B2">
        <w:t>.</w:t>
      </w:r>
      <w:proofErr w:type="gramEnd"/>
    </w:p>
    <w:p w:rsidR="002A78B2" w:rsidRPr="002A78B2" w:rsidRDefault="002A78B2" w:rsidP="002A78B2">
      <w:pPr>
        <w:ind w:firstLine="720"/>
        <w:jc w:val="both"/>
      </w:pPr>
      <w:proofErr w:type="gramStart"/>
      <w:r w:rsidRPr="002A78B2">
        <w:t xml:space="preserve">7 </w:t>
      </w:r>
      <w:proofErr w:type="spellStart"/>
      <w:r w:rsidRPr="002A78B2">
        <w:t>Aralık’ta</w:t>
      </w:r>
      <w:proofErr w:type="spellEnd"/>
      <w:r w:rsidRPr="002A78B2">
        <w:t xml:space="preserve"> </w:t>
      </w:r>
      <w:proofErr w:type="spellStart"/>
      <w:r w:rsidRPr="002A78B2">
        <w:t>gerçekleştirilecek</w:t>
      </w:r>
      <w:proofErr w:type="spellEnd"/>
      <w:r w:rsidRPr="002A78B2">
        <w:t xml:space="preserve"> “</w:t>
      </w:r>
      <w:proofErr w:type="spellStart"/>
      <w:r w:rsidRPr="002A78B2">
        <w:t>Hedef</w:t>
      </w:r>
      <w:proofErr w:type="spellEnd"/>
      <w:r w:rsidRPr="002A78B2">
        <w:t xml:space="preserve"> </w:t>
      </w:r>
      <w:proofErr w:type="spellStart"/>
      <w:r w:rsidRPr="002A78B2">
        <w:t>Grup</w:t>
      </w:r>
      <w:proofErr w:type="spellEnd"/>
      <w:r w:rsidRPr="002A78B2">
        <w:t xml:space="preserve"> </w:t>
      </w:r>
      <w:proofErr w:type="spellStart"/>
      <w:r w:rsidRPr="002A78B2">
        <w:t>Bazlı</w:t>
      </w:r>
      <w:proofErr w:type="spellEnd"/>
      <w:r w:rsidRPr="002A78B2">
        <w:t xml:space="preserve"> </w:t>
      </w:r>
      <w:proofErr w:type="spellStart"/>
      <w:r w:rsidRPr="002A78B2">
        <w:t>Hizmet</w:t>
      </w:r>
      <w:proofErr w:type="spellEnd"/>
      <w:r w:rsidRPr="002A78B2">
        <w:t xml:space="preserve"> </w:t>
      </w:r>
      <w:proofErr w:type="spellStart"/>
      <w:r w:rsidRPr="002A78B2">
        <w:t>Sunumu</w:t>
      </w:r>
      <w:proofErr w:type="spellEnd"/>
      <w:r w:rsidRPr="002A78B2">
        <w:t xml:space="preserve">” </w:t>
      </w:r>
      <w:proofErr w:type="spellStart"/>
      <w:r w:rsidRPr="002A78B2">
        <w:t>konulu</w:t>
      </w:r>
      <w:proofErr w:type="spellEnd"/>
      <w:r w:rsidRPr="002A78B2">
        <w:t xml:space="preserve"> Uzman </w:t>
      </w:r>
      <w:proofErr w:type="spellStart"/>
      <w:r w:rsidRPr="002A78B2">
        <w:t>Toplantısında</w:t>
      </w:r>
      <w:proofErr w:type="spellEnd"/>
      <w:r w:rsidRPr="002A78B2">
        <w:t xml:space="preserve"> </w:t>
      </w:r>
      <w:proofErr w:type="spellStart"/>
      <w:r w:rsidRPr="002A78B2">
        <w:t>hedef</w:t>
      </w:r>
      <w:proofErr w:type="spellEnd"/>
      <w:r w:rsidRPr="002A78B2">
        <w:t xml:space="preserve"> </w:t>
      </w:r>
      <w:proofErr w:type="spellStart"/>
      <w:r w:rsidRPr="002A78B2">
        <w:t>grup</w:t>
      </w:r>
      <w:proofErr w:type="spellEnd"/>
      <w:r w:rsidRPr="002A78B2">
        <w:t xml:space="preserve"> </w:t>
      </w:r>
      <w:proofErr w:type="spellStart"/>
      <w:r w:rsidRPr="002A78B2">
        <w:t>bazlı</w:t>
      </w:r>
      <w:proofErr w:type="spellEnd"/>
      <w:r w:rsidRPr="002A78B2">
        <w:t xml:space="preserve"> </w:t>
      </w:r>
      <w:proofErr w:type="spellStart"/>
      <w:r w:rsidRPr="002A78B2">
        <w:t>hizmet</w:t>
      </w:r>
      <w:proofErr w:type="spellEnd"/>
      <w:r w:rsidRPr="002A78B2">
        <w:t xml:space="preserve"> </w:t>
      </w:r>
      <w:proofErr w:type="spellStart"/>
      <w:r w:rsidRPr="002A78B2">
        <w:t>sunumları</w:t>
      </w:r>
      <w:proofErr w:type="spellEnd"/>
      <w:r w:rsidRPr="002A78B2">
        <w:t xml:space="preserve"> </w:t>
      </w:r>
      <w:proofErr w:type="spellStart"/>
      <w:r w:rsidRPr="002A78B2">
        <w:t>yapılacak</w:t>
      </w:r>
      <w:proofErr w:type="spellEnd"/>
      <w:r w:rsidRPr="002A78B2">
        <w:t>.</w:t>
      </w:r>
      <w:proofErr w:type="gramEnd"/>
      <w:r w:rsidRPr="002A78B2">
        <w:t xml:space="preserve"> </w:t>
      </w:r>
      <w:proofErr w:type="spellStart"/>
      <w:proofErr w:type="gramStart"/>
      <w:r w:rsidRPr="002A78B2">
        <w:t>Hizmet</w:t>
      </w:r>
      <w:proofErr w:type="spellEnd"/>
      <w:r w:rsidRPr="002A78B2">
        <w:t xml:space="preserve"> </w:t>
      </w:r>
      <w:proofErr w:type="spellStart"/>
      <w:r w:rsidRPr="002A78B2">
        <w:t>sunulacak</w:t>
      </w:r>
      <w:proofErr w:type="spellEnd"/>
      <w:r w:rsidRPr="002A78B2">
        <w:t xml:space="preserve"> </w:t>
      </w:r>
      <w:proofErr w:type="spellStart"/>
      <w:r w:rsidRPr="002A78B2">
        <w:t>vatandaşların</w:t>
      </w:r>
      <w:proofErr w:type="spellEnd"/>
      <w:r w:rsidRPr="002A78B2">
        <w:t xml:space="preserve"> </w:t>
      </w:r>
      <w:proofErr w:type="spellStart"/>
      <w:r w:rsidRPr="002A78B2">
        <w:t>yaş</w:t>
      </w:r>
      <w:proofErr w:type="spellEnd"/>
      <w:r w:rsidRPr="002A78B2">
        <w:t xml:space="preserve">, </w:t>
      </w:r>
      <w:proofErr w:type="spellStart"/>
      <w:r w:rsidRPr="002A78B2">
        <w:t>cinsiyet</w:t>
      </w:r>
      <w:proofErr w:type="spellEnd"/>
      <w:r w:rsidRPr="002A78B2">
        <w:t xml:space="preserve">, </w:t>
      </w:r>
      <w:proofErr w:type="spellStart"/>
      <w:r w:rsidRPr="002A78B2">
        <w:t>eğitim</w:t>
      </w:r>
      <w:proofErr w:type="spellEnd"/>
      <w:r w:rsidRPr="002A78B2">
        <w:t xml:space="preserve"> ve </w:t>
      </w:r>
      <w:proofErr w:type="spellStart"/>
      <w:r w:rsidRPr="002A78B2">
        <w:t>beceri</w:t>
      </w:r>
      <w:proofErr w:type="spellEnd"/>
      <w:r w:rsidRPr="002A78B2">
        <w:t xml:space="preserve"> </w:t>
      </w:r>
      <w:proofErr w:type="spellStart"/>
      <w:r w:rsidRPr="002A78B2">
        <w:t>gibi</w:t>
      </w:r>
      <w:proofErr w:type="spellEnd"/>
      <w:r w:rsidRPr="002A78B2">
        <w:t xml:space="preserve"> </w:t>
      </w:r>
      <w:proofErr w:type="spellStart"/>
      <w:r w:rsidRPr="002A78B2">
        <w:t>değişkenlerle</w:t>
      </w:r>
      <w:proofErr w:type="spellEnd"/>
      <w:r w:rsidRPr="002A78B2">
        <w:t xml:space="preserve"> </w:t>
      </w:r>
      <w:proofErr w:type="spellStart"/>
      <w:r w:rsidRPr="002A78B2">
        <w:t>gruplandırılacak</w:t>
      </w:r>
      <w:proofErr w:type="spellEnd"/>
      <w:r w:rsidRPr="002A78B2">
        <w:t>.</w:t>
      </w:r>
      <w:proofErr w:type="gramEnd"/>
      <w:r w:rsidRPr="002A78B2">
        <w:t xml:space="preserve"> </w:t>
      </w:r>
      <w:proofErr w:type="spellStart"/>
      <w:proofErr w:type="gramStart"/>
      <w:r w:rsidRPr="002A78B2">
        <w:t>Kamu</w:t>
      </w:r>
      <w:proofErr w:type="spellEnd"/>
      <w:r w:rsidRPr="002A78B2">
        <w:t xml:space="preserve"> İstihdam </w:t>
      </w:r>
      <w:proofErr w:type="spellStart"/>
      <w:r w:rsidRPr="002A78B2">
        <w:t>Kurumlarının</w:t>
      </w:r>
      <w:proofErr w:type="spellEnd"/>
      <w:r w:rsidRPr="002A78B2">
        <w:t xml:space="preserve"> </w:t>
      </w:r>
      <w:proofErr w:type="spellStart"/>
      <w:r w:rsidRPr="002A78B2">
        <w:t>bu</w:t>
      </w:r>
      <w:proofErr w:type="spellEnd"/>
      <w:r w:rsidRPr="002A78B2">
        <w:t xml:space="preserve"> </w:t>
      </w:r>
      <w:proofErr w:type="spellStart"/>
      <w:r w:rsidRPr="002A78B2">
        <w:t>sınıflandırmaya</w:t>
      </w:r>
      <w:proofErr w:type="spellEnd"/>
      <w:r w:rsidRPr="002A78B2">
        <w:t xml:space="preserve"> </w:t>
      </w:r>
      <w:proofErr w:type="spellStart"/>
      <w:r w:rsidRPr="002A78B2">
        <w:t>uygun</w:t>
      </w:r>
      <w:proofErr w:type="spellEnd"/>
      <w:r w:rsidRPr="002A78B2">
        <w:t xml:space="preserve"> </w:t>
      </w:r>
      <w:proofErr w:type="spellStart"/>
      <w:r w:rsidRPr="002A78B2">
        <w:t>hizmet</w:t>
      </w:r>
      <w:proofErr w:type="spellEnd"/>
      <w:r w:rsidRPr="002A78B2">
        <w:t xml:space="preserve"> </w:t>
      </w:r>
      <w:proofErr w:type="spellStart"/>
      <w:r w:rsidRPr="002A78B2">
        <w:t>modelleri</w:t>
      </w:r>
      <w:proofErr w:type="spellEnd"/>
      <w:r w:rsidRPr="002A78B2">
        <w:t xml:space="preserve"> ve </w:t>
      </w:r>
      <w:proofErr w:type="spellStart"/>
      <w:r w:rsidRPr="002A78B2">
        <w:t>yöntemleri</w:t>
      </w:r>
      <w:proofErr w:type="spellEnd"/>
      <w:r w:rsidRPr="002A78B2">
        <w:t xml:space="preserve"> </w:t>
      </w:r>
      <w:proofErr w:type="spellStart"/>
      <w:r w:rsidRPr="002A78B2">
        <w:t>uygulaması</w:t>
      </w:r>
      <w:proofErr w:type="spellEnd"/>
      <w:r w:rsidRPr="002A78B2">
        <w:t xml:space="preserve"> </w:t>
      </w:r>
      <w:proofErr w:type="spellStart"/>
      <w:r w:rsidRPr="002A78B2">
        <w:t>üzerine</w:t>
      </w:r>
      <w:proofErr w:type="spellEnd"/>
      <w:r w:rsidRPr="002A78B2">
        <w:t xml:space="preserve"> </w:t>
      </w:r>
      <w:proofErr w:type="spellStart"/>
      <w:r w:rsidRPr="002A78B2">
        <w:t>bilgi</w:t>
      </w:r>
      <w:proofErr w:type="spellEnd"/>
      <w:r w:rsidRPr="002A78B2">
        <w:t xml:space="preserve">, </w:t>
      </w:r>
      <w:proofErr w:type="spellStart"/>
      <w:r w:rsidRPr="002A78B2">
        <w:t>tecrübe</w:t>
      </w:r>
      <w:proofErr w:type="spellEnd"/>
      <w:r w:rsidRPr="002A78B2">
        <w:t xml:space="preserve"> ve </w:t>
      </w:r>
      <w:proofErr w:type="spellStart"/>
      <w:r w:rsidRPr="002A78B2">
        <w:t>görüş</w:t>
      </w:r>
      <w:proofErr w:type="spellEnd"/>
      <w:r w:rsidRPr="002A78B2">
        <w:t xml:space="preserve"> </w:t>
      </w:r>
      <w:proofErr w:type="spellStart"/>
      <w:r w:rsidRPr="002A78B2">
        <w:t>paylaşımında</w:t>
      </w:r>
      <w:proofErr w:type="spellEnd"/>
      <w:r w:rsidRPr="002A78B2">
        <w:t xml:space="preserve"> </w:t>
      </w:r>
      <w:proofErr w:type="spellStart"/>
      <w:r w:rsidRPr="002A78B2">
        <w:t>bulunulacak</w:t>
      </w:r>
      <w:proofErr w:type="spellEnd"/>
      <w:r w:rsidRPr="002A78B2">
        <w:t>.</w:t>
      </w:r>
      <w:proofErr w:type="gramEnd"/>
      <w:r w:rsidRPr="002A78B2">
        <w:t xml:space="preserve"> </w:t>
      </w:r>
      <w:proofErr w:type="spellStart"/>
      <w:proofErr w:type="gramStart"/>
      <w:r w:rsidRPr="002A78B2">
        <w:t>Mültecilerin</w:t>
      </w:r>
      <w:proofErr w:type="spellEnd"/>
      <w:r w:rsidRPr="002A78B2">
        <w:t xml:space="preserve"> </w:t>
      </w:r>
      <w:proofErr w:type="spellStart"/>
      <w:r w:rsidRPr="002A78B2">
        <w:t>işgücü</w:t>
      </w:r>
      <w:proofErr w:type="spellEnd"/>
      <w:r w:rsidRPr="002A78B2">
        <w:t xml:space="preserve"> </w:t>
      </w:r>
      <w:proofErr w:type="spellStart"/>
      <w:r w:rsidRPr="002A78B2">
        <w:t>piyasalarına</w:t>
      </w:r>
      <w:proofErr w:type="spellEnd"/>
      <w:r w:rsidRPr="002A78B2">
        <w:t xml:space="preserve"> </w:t>
      </w:r>
      <w:proofErr w:type="spellStart"/>
      <w:r w:rsidRPr="002A78B2">
        <w:t>entegrasyonunda</w:t>
      </w:r>
      <w:proofErr w:type="spellEnd"/>
      <w:r w:rsidRPr="002A78B2">
        <w:t xml:space="preserve">   “</w:t>
      </w:r>
      <w:proofErr w:type="spellStart"/>
      <w:r w:rsidRPr="002A78B2">
        <w:t>profilleme</w:t>
      </w:r>
      <w:proofErr w:type="spellEnd"/>
      <w:r w:rsidRPr="002A78B2">
        <w:t xml:space="preserve">”   </w:t>
      </w:r>
      <w:proofErr w:type="spellStart"/>
      <w:r w:rsidRPr="002A78B2">
        <w:t>tartışmaları</w:t>
      </w:r>
      <w:proofErr w:type="spellEnd"/>
      <w:r w:rsidRPr="002A78B2">
        <w:t xml:space="preserve"> </w:t>
      </w:r>
      <w:proofErr w:type="spellStart"/>
      <w:r w:rsidRPr="002A78B2">
        <w:t>ele</w:t>
      </w:r>
      <w:proofErr w:type="spellEnd"/>
      <w:r w:rsidRPr="002A78B2">
        <w:t xml:space="preserve"> </w:t>
      </w:r>
      <w:proofErr w:type="spellStart"/>
      <w:r w:rsidRPr="002A78B2">
        <w:t>alınacak</w:t>
      </w:r>
      <w:proofErr w:type="spellEnd"/>
      <w:r w:rsidRPr="002A78B2">
        <w:t>.</w:t>
      </w:r>
      <w:proofErr w:type="gramEnd"/>
      <w:r w:rsidRPr="002A78B2">
        <w:t xml:space="preserve"> </w:t>
      </w:r>
      <w:proofErr w:type="spellStart"/>
      <w:proofErr w:type="gramStart"/>
      <w:r w:rsidRPr="002A78B2">
        <w:t>Avrupa</w:t>
      </w:r>
      <w:proofErr w:type="spellEnd"/>
      <w:r w:rsidRPr="002A78B2">
        <w:t xml:space="preserve"> </w:t>
      </w:r>
      <w:proofErr w:type="spellStart"/>
      <w:r w:rsidRPr="002A78B2">
        <w:t>ülkelerinde</w:t>
      </w:r>
      <w:proofErr w:type="spellEnd"/>
      <w:r w:rsidRPr="002A78B2">
        <w:t xml:space="preserve"> </w:t>
      </w:r>
      <w:proofErr w:type="spellStart"/>
      <w:r w:rsidRPr="002A78B2">
        <w:t>göçmenlere</w:t>
      </w:r>
      <w:proofErr w:type="spellEnd"/>
      <w:r w:rsidRPr="002A78B2">
        <w:t xml:space="preserve">, </w:t>
      </w:r>
      <w:proofErr w:type="spellStart"/>
      <w:r w:rsidRPr="002A78B2">
        <w:t>azınlıklara</w:t>
      </w:r>
      <w:proofErr w:type="spellEnd"/>
      <w:r w:rsidRPr="002A78B2">
        <w:t xml:space="preserve"> ve </w:t>
      </w:r>
      <w:proofErr w:type="spellStart"/>
      <w:r w:rsidRPr="002A78B2">
        <w:t>dezavantajlı</w:t>
      </w:r>
      <w:proofErr w:type="spellEnd"/>
      <w:r w:rsidRPr="002A78B2">
        <w:t xml:space="preserve"> </w:t>
      </w:r>
      <w:proofErr w:type="spellStart"/>
      <w:r w:rsidRPr="002A78B2">
        <w:t>gruplara</w:t>
      </w:r>
      <w:proofErr w:type="spellEnd"/>
      <w:r w:rsidRPr="002A78B2">
        <w:t xml:space="preserve"> </w:t>
      </w:r>
      <w:proofErr w:type="spellStart"/>
      <w:r w:rsidRPr="002A78B2">
        <w:t>sunulan</w:t>
      </w:r>
      <w:proofErr w:type="spellEnd"/>
      <w:r w:rsidRPr="002A78B2">
        <w:t xml:space="preserve"> </w:t>
      </w:r>
      <w:proofErr w:type="spellStart"/>
      <w:r w:rsidRPr="002A78B2">
        <w:t>özel</w:t>
      </w:r>
      <w:proofErr w:type="spellEnd"/>
      <w:r w:rsidRPr="002A78B2">
        <w:t xml:space="preserve"> </w:t>
      </w:r>
      <w:proofErr w:type="spellStart"/>
      <w:r w:rsidRPr="002A78B2">
        <w:t>kamu</w:t>
      </w:r>
      <w:proofErr w:type="spellEnd"/>
      <w:r w:rsidRPr="002A78B2">
        <w:t xml:space="preserve"> </w:t>
      </w:r>
      <w:proofErr w:type="spellStart"/>
      <w:r w:rsidRPr="002A78B2">
        <w:t>istihdam</w:t>
      </w:r>
      <w:proofErr w:type="spellEnd"/>
      <w:r w:rsidRPr="002A78B2">
        <w:t xml:space="preserve"> </w:t>
      </w:r>
      <w:proofErr w:type="spellStart"/>
      <w:r w:rsidRPr="002A78B2">
        <w:t>hizmetleri</w:t>
      </w:r>
      <w:proofErr w:type="spellEnd"/>
      <w:r w:rsidRPr="002A78B2">
        <w:t xml:space="preserve">, </w:t>
      </w:r>
      <w:proofErr w:type="spellStart"/>
      <w:r w:rsidRPr="002A78B2">
        <w:t>farklı</w:t>
      </w:r>
      <w:proofErr w:type="spellEnd"/>
      <w:r w:rsidRPr="002A78B2">
        <w:t xml:space="preserve"> </w:t>
      </w:r>
      <w:proofErr w:type="spellStart"/>
      <w:r w:rsidRPr="002A78B2">
        <w:t>ülke</w:t>
      </w:r>
      <w:proofErr w:type="spellEnd"/>
      <w:r w:rsidRPr="002A78B2">
        <w:t xml:space="preserve"> </w:t>
      </w:r>
      <w:proofErr w:type="spellStart"/>
      <w:r w:rsidRPr="002A78B2">
        <w:t>uygulamalarının</w:t>
      </w:r>
      <w:proofErr w:type="spellEnd"/>
      <w:r w:rsidRPr="002A78B2">
        <w:t xml:space="preserve"> </w:t>
      </w:r>
      <w:proofErr w:type="spellStart"/>
      <w:r w:rsidRPr="002A78B2">
        <w:t>tanınması</w:t>
      </w:r>
      <w:proofErr w:type="spellEnd"/>
      <w:r w:rsidRPr="002A78B2">
        <w:t xml:space="preserve"> ve </w:t>
      </w:r>
      <w:proofErr w:type="spellStart"/>
      <w:r w:rsidRPr="002A78B2">
        <w:t>ülkelerimiz</w:t>
      </w:r>
      <w:proofErr w:type="spellEnd"/>
      <w:r w:rsidRPr="002A78B2">
        <w:t xml:space="preserve"> </w:t>
      </w:r>
      <w:proofErr w:type="spellStart"/>
      <w:r w:rsidRPr="002A78B2">
        <w:t>için</w:t>
      </w:r>
      <w:proofErr w:type="spellEnd"/>
      <w:r w:rsidRPr="002A78B2">
        <w:t xml:space="preserve"> model </w:t>
      </w:r>
      <w:proofErr w:type="spellStart"/>
      <w:r w:rsidRPr="002A78B2">
        <w:t>seçeneklerini</w:t>
      </w:r>
      <w:proofErr w:type="spellEnd"/>
      <w:r w:rsidRPr="002A78B2">
        <w:t xml:space="preserve"> </w:t>
      </w:r>
      <w:proofErr w:type="spellStart"/>
      <w:r w:rsidRPr="002A78B2">
        <w:t>değerlendirilecek</w:t>
      </w:r>
      <w:proofErr w:type="spellEnd"/>
      <w:r w:rsidRPr="002A78B2">
        <w:t>.</w:t>
      </w:r>
      <w:proofErr w:type="gramEnd"/>
    </w:p>
    <w:p w:rsidR="002A78B2" w:rsidRPr="002A78B2" w:rsidRDefault="002A78B2" w:rsidP="002A78B2">
      <w:r w:rsidRPr="002A78B2">
        <w:t xml:space="preserve"> </w:t>
      </w:r>
    </w:p>
    <w:p w:rsidR="002A78B2" w:rsidRPr="002A78B2" w:rsidRDefault="002A78B2" w:rsidP="002A78B2">
      <w:proofErr w:type="spellStart"/>
      <w:r w:rsidRPr="002A78B2">
        <w:t>Yer</w:t>
      </w:r>
      <w:proofErr w:type="spellEnd"/>
      <w:r w:rsidRPr="002A78B2">
        <w:t>:</w:t>
      </w:r>
    </w:p>
    <w:p w:rsidR="002A78B2" w:rsidRPr="002A78B2" w:rsidRDefault="002A78B2" w:rsidP="002A78B2">
      <w:r w:rsidRPr="002A78B2">
        <w:t xml:space="preserve">CVK PARK BOSPHORUS HOTEL </w:t>
      </w:r>
    </w:p>
    <w:p w:rsidR="002A78B2" w:rsidRPr="002A78B2" w:rsidRDefault="002A78B2" w:rsidP="002A78B2">
      <w:proofErr w:type="spellStart"/>
      <w:r w:rsidRPr="002A78B2">
        <w:t>Adres</w:t>
      </w:r>
      <w:proofErr w:type="spellEnd"/>
      <w:r w:rsidRPr="002A78B2">
        <w:t xml:space="preserve">: </w:t>
      </w:r>
    </w:p>
    <w:p w:rsidR="002A78B2" w:rsidRPr="002A78B2" w:rsidRDefault="002A78B2" w:rsidP="002A78B2">
      <w:proofErr w:type="spellStart"/>
      <w:r w:rsidRPr="002A78B2">
        <w:t>Gümüşsuyu</w:t>
      </w:r>
      <w:proofErr w:type="spellEnd"/>
      <w:r w:rsidRPr="002A78B2">
        <w:t xml:space="preserve"> </w:t>
      </w:r>
      <w:proofErr w:type="spellStart"/>
      <w:r w:rsidRPr="002A78B2">
        <w:t>Mah</w:t>
      </w:r>
      <w:proofErr w:type="spellEnd"/>
      <w:r w:rsidRPr="002A78B2">
        <w:t xml:space="preserve">. </w:t>
      </w:r>
      <w:proofErr w:type="spellStart"/>
      <w:proofErr w:type="gramStart"/>
      <w:r w:rsidRPr="002A78B2">
        <w:t>İnönü</w:t>
      </w:r>
      <w:proofErr w:type="spellEnd"/>
      <w:r w:rsidRPr="002A78B2">
        <w:t xml:space="preserve"> Cad.</w:t>
      </w:r>
      <w:proofErr w:type="gramEnd"/>
      <w:r w:rsidRPr="002A78B2">
        <w:t xml:space="preserve"> No</w:t>
      </w:r>
      <w:proofErr w:type="gramStart"/>
      <w:r w:rsidRPr="002A78B2">
        <w:t>:8</w:t>
      </w:r>
      <w:proofErr w:type="gramEnd"/>
    </w:p>
    <w:p w:rsidR="002A78B2" w:rsidRPr="002A78B2" w:rsidRDefault="002A78B2" w:rsidP="002A78B2">
      <w:r w:rsidRPr="002A78B2">
        <w:t>34437 Istanbul Turkey</w:t>
      </w:r>
    </w:p>
    <w:p w:rsidR="00782F4B" w:rsidRPr="002A78B2" w:rsidRDefault="002A78B2" w:rsidP="002A78B2">
      <w:r w:rsidRPr="002A78B2">
        <w:t>Tel: +90 (212) 377 88 88</w:t>
      </w:r>
    </w:p>
    <w:p w:rsidR="00782F4B" w:rsidRPr="002A78B2" w:rsidRDefault="00782F4B" w:rsidP="00AA22CF"/>
    <w:sectPr w:rsidR="00782F4B" w:rsidRPr="002A78B2" w:rsidSect="00DD33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25" w:right="1372" w:bottom="1372" w:left="137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7D" w:rsidRDefault="00B6757D" w:rsidP="00104F77">
      <w:r>
        <w:separator/>
      </w:r>
    </w:p>
  </w:endnote>
  <w:endnote w:type="continuationSeparator" w:id="0">
    <w:p w:rsidR="00B6757D" w:rsidRDefault="00B6757D" w:rsidP="0010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B0" w:rsidRDefault="007328B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B0" w:rsidRPr="007328B0" w:rsidRDefault="007328B0" w:rsidP="007328B0">
    <w:pPr>
      <w:pStyle w:val="Altbilgi"/>
      <w:tabs>
        <w:tab w:val="clear" w:pos="4320"/>
        <w:tab w:val="clear" w:pos="8640"/>
        <w:tab w:val="left" w:pos="3684"/>
      </w:tabs>
      <w:rPr>
        <w:sz w:val="14"/>
        <w:szCs w:val="14"/>
        <w:lang w:val="tr-TR"/>
      </w:rPr>
    </w:pPr>
    <w:r>
      <w:rPr>
        <w:sz w:val="20"/>
        <w:szCs w:val="20"/>
        <w:lang w:val="tr-TR"/>
      </w:rPr>
      <w:t xml:space="preserve">                                                                  </w:t>
    </w:r>
    <w:r w:rsidRPr="007328B0">
      <w:rPr>
        <w:sz w:val="14"/>
        <w:szCs w:val="14"/>
        <w:lang w:val="tr-TR"/>
      </w:rPr>
      <w:t>Emniyet Mah. Mevlana Bulvarı No:42</w:t>
    </w:r>
  </w:p>
  <w:p w:rsidR="007328B0" w:rsidRPr="007328B0" w:rsidRDefault="007328B0" w:rsidP="007328B0">
    <w:pPr>
      <w:pStyle w:val="Altbilgi"/>
      <w:tabs>
        <w:tab w:val="clear" w:pos="4320"/>
        <w:tab w:val="clear" w:pos="8640"/>
        <w:tab w:val="left" w:pos="3684"/>
      </w:tabs>
      <w:rPr>
        <w:sz w:val="14"/>
        <w:szCs w:val="14"/>
        <w:lang w:val="tr-TR"/>
      </w:rPr>
    </w:pPr>
    <w:r w:rsidRPr="007328B0">
      <w:rPr>
        <w:sz w:val="14"/>
        <w:szCs w:val="14"/>
        <w:lang w:val="tr-TR"/>
      </w:rPr>
      <w:t xml:space="preserve">                                                                                                  </w:t>
    </w:r>
    <w:r>
      <w:rPr>
        <w:sz w:val="14"/>
        <w:szCs w:val="14"/>
        <w:lang w:val="tr-TR"/>
      </w:rPr>
      <w:t xml:space="preserve">          </w:t>
    </w:r>
    <w:r w:rsidRPr="007328B0">
      <w:rPr>
        <w:sz w:val="14"/>
        <w:szCs w:val="14"/>
        <w:lang w:val="tr-TR"/>
      </w:rPr>
      <w:t>Yenimahalle/ANKARA</w:t>
    </w:r>
  </w:p>
  <w:p w:rsidR="007328B0" w:rsidRPr="007328B0" w:rsidRDefault="007328B0" w:rsidP="007328B0">
    <w:pPr>
      <w:pStyle w:val="Altbilgi"/>
      <w:tabs>
        <w:tab w:val="clear" w:pos="4320"/>
        <w:tab w:val="clear" w:pos="8640"/>
        <w:tab w:val="left" w:pos="3684"/>
      </w:tabs>
      <w:rPr>
        <w:sz w:val="14"/>
        <w:szCs w:val="14"/>
        <w:lang w:val="tr-TR"/>
      </w:rPr>
    </w:pPr>
    <w:r w:rsidRPr="007328B0">
      <w:rPr>
        <w:sz w:val="14"/>
        <w:szCs w:val="14"/>
        <w:lang w:val="tr-TR"/>
      </w:rPr>
      <w:t xml:space="preserve">                                                                               </w:t>
    </w:r>
    <w:r>
      <w:rPr>
        <w:sz w:val="14"/>
        <w:szCs w:val="14"/>
        <w:lang w:val="tr-TR"/>
      </w:rPr>
      <w:t xml:space="preserve">    </w:t>
    </w:r>
    <w:r w:rsidRPr="007328B0">
      <w:rPr>
        <w:sz w:val="14"/>
        <w:szCs w:val="14"/>
        <w:lang w:val="tr-TR"/>
      </w:rPr>
      <w:t xml:space="preserve"> </w:t>
    </w:r>
    <w:r>
      <w:rPr>
        <w:sz w:val="14"/>
        <w:szCs w:val="14"/>
        <w:lang w:val="tr-TR"/>
      </w:rPr>
      <w:t xml:space="preserve">    </w:t>
    </w:r>
    <w:r w:rsidRPr="007328B0">
      <w:rPr>
        <w:sz w:val="14"/>
        <w:szCs w:val="14"/>
        <w:lang w:val="tr-TR"/>
      </w:rPr>
      <w:t xml:space="preserve"> </w:t>
    </w:r>
    <w:r>
      <w:rPr>
        <w:sz w:val="14"/>
        <w:szCs w:val="14"/>
        <w:lang w:val="tr-TR"/>
      </w:rPr>
      <w:t xml:space="preserve">   </w:t>
    </w:r>
    <w:r w:rsidRPr="007328B0">
      <w:rPr>
        <w:sz w:val="14"/>
        <w:szCs w:val="14"/>
        <w:lang w:val="tr-TR"/>
      </w:rPr>
      <w:t>T:+ (312) 216 30 00 F:+(312) 216 32 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B0" w:rsidRDefault="007328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7D" w:rsidRDefault="00B6757D" w:rsidP="00104F77">
      <w:r>
        <w:separator/>
      </w:r>
    </w:p>
  </w:footnote>
  <w:footnote w:type="continuationSeparator" w:id="0">
    <w:p w:rsidR="00B6757D" w:rsidRDefault="00B6757D" w:rsidP="00104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B0" w:rsidRDefault="007328B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F77" w:rsidRDefault="00BF65CF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654F582A" wp14:editId="2FF61E99">
          <wp:simplePos x="0" y="0"/>
          <wp:positionH relativeFrom="column">
            <wp:posOffset>-914400</wp:posOffset>
          </wp:positionH>
          <wp:positionV relativeFrom="paragraph">
            <wp:posOffset>-459740</wp:posOffset>
          </wp:positionV>
          <wp:extent cx="7562215" cy="10692130"/>
          <wp:effectExtent l="0" t="0" r="0" b="0"/>
          <wp:wrapNone/>
          <wp:docPr id="2" name="Picture 2" descr="Macintosh HD:Users:Kivanc:Desktop:4 copy.2 antetli-adress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ivanc:Desktop:4 copy.2 antetli-adress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8B0" w:rsidRDefault="007328B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77"/>
    <w:rsid w:val="00104F77"/>
    <w:rsid w:val="00267C84"/>
    <w:rsid w:val="002A78B2"/>
    <w:rsid w:val="002C10E6"/>
    <w:rsid w:val="002E0686"/>
    <w:rsid w:val="00375E41"/>
    <w:rsid w:val="003B5FD7"/>
    <w:rsid w:val="004171BF"/>
    <w:rsid w:val="004E1674"/>
    <w:rsid w:val="00501A10"/>
    <w:rsid w:val="00512FD9"/>
    <w:rsid w:val="006A2C7A"/>
    <w:rsid w:val="007328B0"/>
    <w:rsid w:val="00782F4B"/>
    <w:rsid w:val="007E0226"/>
    <w:rsid w:val="0086729B"/>
    <w:rsid w:val="008F402F"/>
    <w:rsid w:val="00A94D10"/>
    <w:rsid w:val="00A96519"/>
    <w:rsid w:val="00AA22CF"/>
    <w:rsid w:val="00B36045"/>
    <w:rsid w:val="00B6757D"/>
    <w:rsid w:val="00BF65CF"/>
    <w:rsid w:val="00C27B43"/>
    <w:rsid w:val="00C33FBE"/>
    <w:rsid w:val="00DB3565"/>
    <w:rsid w:val="00DD335C"/>
    <w:rsid w:val="00DF5048"/>
    <w:rsid w:val="00E441F0"/>
    <w:rsid w:val="00E564D8"/>
    <w:rsid w:val="00ED3F9F"/>
    <w:rsid w:val="00F17979"/>
    <w:rsid w:val="00F460C9"/>
    <w:rsid w:val="00F662F4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4F77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4F77"/>
  </w:style>
  <w:style w:type="paragraph" w:styleId="Altbilgi">
    <w:name w:val="footer"/>
    <w:basedOn w:val="Normal"/>
    <w:link w:val="AltbilgiChar"/>
    <w:uiPriority w:val="99"/>
    <w:unhideWhenUsed/>
    <w:rsid w:val="00104F77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4F77"/>
  </w:style>
  <w:style w:type="paragraph" w:styleId="BalonMetni">
    <w:name w:val="Balloon Text"/>
    <w:basedOn w:val="Normal"/>
    <w:link w:val="BalonMetniChar"/>
    <w:uiPriority w:val="99"/>
    <w:semiHidden/>
    <w:unhideWhenUsed/>
    <w:rsid w:val="00104F7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104F77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AA2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4F77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04F77"/>
  </w:style>
  <w:style w:type="paragraph" w:styleId="Altbilgi">
    <w:name w:val="footer"/>
    <w:basedOn w:val="Normal"/>
    <w:link w:val="AltbilgiChar"/>
    <w:uiPriority w:val="99"/>
    <w:unhideWhenUsed/>
    <w:rsid w:val="00104F77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4F77"/>
  </w:style>
  <w:style w:type="paragraph" w:styleId="BalonMetni">
    <w:name w:val="Balloon Text"/>
    <w:basedOn w:val="Normal"/>
    <w:link w:val="BalonMetniChar"/>
    <w:uiPriority w:val="99"/>
    <w:semiHidden/>
    <w:unhideWhenUsed/>
    <w:rsid w:val="00104F7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104F77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AA2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B46202-2050-43B9-82DA-2CC36FF9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Ferhat ATAR</cp:lastModifiedBy>
  <cp:revision>2</cp:revision>
  <dcterms:created xsi:type="dcterms:W3CDTF">2017-02-20T06:45:00Z</dcterms:created>
  <dcterms:modified xsi:type="dcterms:W3CDTF">2017-02-20T06:45:00Z</dcterms:modified>
</cp:coreProperties>
</file>