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D4E" w:rsidRPr="00AB6917" w:rsidRDefault="00EF5D4E" w:rsidP="008E093B">
      <w:pPr>
        <w:pStyle w:val="GvdeMetni"/>
        <w:ind w:firstLine="708"/>
        <w:jc w:val="both"/>
        <w:rPr>
          <w:b w:val="0"/>
        </w:rPr>
      </w:pPr>
      <w:r w:rsidRPr="00AB6917">
        <w:rPr>
          <w:b w:val="0"/>
        </w:rPr>
        <w:t xml:space="preserve">Avrupa Komisyonu ile Dünya Bankası’nın Orta Asya ve Avrupa Bölgesine ilişkin Ortaklık Programı  Kapsamında Program Odaklı Tek </w:t>
      </w:r>
      <w:proofErr w:type="spellStart"/>
      <w:r w:rsidRPr="00AB6917">
        <w:rPr>
          <w:b w:val="0"/>
        </w:rPr>
        <w:t>Donörlü</w:t>
      </w:r>
      <w:proofErr w:type="spellEnd"/>
      <w:r w:rsidRPr="00AB6917">
        <w:rPr>
          <w:b w:val="0"/>
        </w:rPr>
        <w:t xml:space="preserve"> Hibe Fonu için bir çerçeve anlaşma imzalamıştır. Bu çerçeve anlaşma kapsamında,</w:t>
      </w:r>
      <w:r w:rsidRPr="00AB6917">
        <w:rPr>
          <w:b w:val="0"/>
          <w:lang w:val="tr-TR"/>
        </w:rPr>
        <w:t xml:space="preserve"> </w:t>
      </w:r>
      <w:r w:rsidRPr="00AB6917">
        <w:rPr>
          <w:b w:val="0"/>
        </w:rPr>
        <w:t>Türkiye Cumhuriyeti ile Dünya Bankası (Banka) arasında Geçici Koruma Sağlanan Suriyeliler ve Türk Vatandaşları İçin İstihdam Desteği Projesinin (Proje) finansmanı için bir hibe anlaşması imzalanmıştır. İşbu sözleşme kapsamındaki harcamalar bu hibe fonundan karşılanacaktır.</w:t>
      </w:r>
      <w:r w:rsidRPr="00AB6917">
        <w:rPr>
          <w:b w:val="0"/>
          <w:lang w:val="tr-TR"/>
        </w:rPr>
        <w:t xml:space="preserve"> </w:t>
      </w:r>
      <w:r w:rsidRPr="00AB6917">
        <w:rPr>
          <w:b w:val="0"/>
        </w:rPr>
        <w:t xml:space="preserve">İmzalanan hibe anlaşması kapsamında </w:t>
      </w:r>
      <w:r w:rsidRPr="00AB6917">
        <w:rPr>
          <w:b w:val="0"/>
          <w:lang w:val="tr-TR"/>
        </w:rPr>
        <w:t xml:space="preserve">Mal ve </w:t>
      </w:r>
      <w:r w:rsidRPr="00AB6917">
        <w:rPr>
          <w:b w:val="0"/>
        </w:rPr>
        <w:t>Hizmet temin ed</w:t>
      </w:r>
      <w:r w:rsidRPr="00AB6917">
        <w:rPr>
          <w:b w:val="0"/>
          <w:lang w:val="tr-TR"/>
        </w:rPr>
        <w:t>ilecek sözleşmeler</w:t>
      </w:r>
      <w:r w:rsidRPr="00AB6917">
        <w:rPr>
          <w:b w:val="0"/>
        </w:rPr>
        <w:t xml:space="preserve">  4734 sayılı Kamu İhale Kanunu’nun 3.Maddesi (c) paragrafı hükümlerine göre 4734 Sayılı Kamu İhale Kanunu (KİK)’</w:t>
      </w:r>
      <w:proofErr w:type="spellStart"/>
      <w:r w:rsidRPr="00AB6917">
        <w:rPr>
          <w:b w:val="0"/>
        </w:rPr>
        <w:t>ndan</w:t>
      </w:r>
      <w:proofErr w:type="spellEnd"/>
      <w:r w:rsidRPr="00AB6917">
        <w:rPr>
          <w:b w:val="0"/>
        </w:rPr>
        <w:t xml:space="preserve"> istisna olup, projede geçerli olan Dünya Bankası Satın</w:t>
      </w:r>
      <w:r w:rsidR="002E7AB0" w:rsidRPr="00AB6917">
        <w:rPr>
          <w:b w:val="0"/>
          <w:lang w:val="tr-TR"/>
        </w:rPr>
        <w:t xml:space="preserve"> A</w:t>
      </w:r>
      <w:proofErr w:type="spellStart"/>
      <w:r w:rsidRPr="00AB6917">
        <w:rPr>
          <w:b w:val="0"/>
        </w:rPr>
        <w:t>lma</w:t>
      </w:r>
      <w:proofErr w:type="spellEnd"/>
      <w:r w:rsidRPr="00AB6917">
        <w:rPr>
          <w:b w:val="0"/>
        </w:rPr>
        <w:t xml:space="preserve"> Kuralları ve </w:t>
      </w:r>
      <w:proofErr w:type="spellStart"/>
      <w:r w:rsidRPr="00AB6917">
        <w:rPr>
          <w:b w:val="0"/>
        </w:rPr>
        <w:t>Düzenlemeleri’ne</w:t>
      </w:r>
      <w:proofErr w:type="spellEnd"/>
      <w:r w:rsidRPr="00AB6917">
        <w:rPr>
          <w:b w:val="0"/>
        </w:rPr>
        <w:t xml:space="preserve"> tabidir.</w:t>
      </w:r>
    </w:p>
    <w:p w:rsidR="00EF5D4E" w:rsidRPr="00AB6917" w:rsidRDefault="00EF5D4E" w:rsidP="00EF5D4E">
      <w:pPr>
        <w:pStyle w:val="GvdeMetni"/>
        <w:jc w:val="both"/>
        <w:rPr>
          <w:b w:val="0"/>
        </w:rPr>
      </w:pPr>
    </w:p>
    <w:p w:rsidR="00EF5D4E" w:rsidRPr="00AB6917" w:rsidRDefault="00EF5D4E" w:rsidP="008E093B">
      <w:pPr>
        <w:pStyle w:val="GvdeMetni"/>
        <w:ind w:firstLine="708"/>
        <w:jc w:val="both"/>
        <w:rPr>
          <w:b w:val="0"/>
          <w:lang w:val="tr-TR"/>
        </w:rPr>
      </w:pPr>
      <w:r w:rsidRPr="00AB6917">
        <w:rPr>
          <w:b w:val="0"/>
          <w:lang w:val="tr-TR"/>
        </w:rPr>
        <w:t>Bu kapsamda projeye ait tamamlanmış ihale aşağıda yer almakta olup, listede yer alan yüklenici firma ile sözleşme imzalanmıştır.</w:t>
      </w:r>
    </w:p>
    <w:p w:rsidR="007F5BF4" w:rsidRPr="00AB6917" w:rsidRDefault="00521398">
      <w:pPr>
        <w:rPr>
          <w:rFonts w:ascii="Times New Roman" w:hAnsi="Times New Roman" w:cs="Times New Roman"/>
          <w:sz w:val="24"/>
          <w:szCs w:val="24"/>
        </w:rPr>
      </w:pPr>
    </w:p>
    <w:tbl>
      <w:tblPr>
        <w:tblW w:w="9231" w:type="dxa"/>
        <w:jc w:val="center"/>
        <w:tblLayout w:type="fixed"/>
        <w:tblCellMar>
          <w:left w:w="70" w:type="dxa"/>
          <w:right w:w="70" w:type="dxa"/>
        </w:tblCellMar>
        <w:tblLook w:val="04A0" w:firstRow="1" w:lastRow="0" w:firstColumn="1" w:lastColumn="0" w:noHBand="0" w:noVBand="1"/>
      </w:tblPr>
      <w:tblGrid>
        <w:gridCol w:w="2580"/>
        <w:gridCol w:w="2036"/>
        <w:gridCol w:w="1357"/>
        <w:gridCol w:w="1765"/>
        <w:gridCol w:w="1493"/>
      </w:tblGrid>
      <w:tr w:rsidR="00823E39" w:rsidRPr="00AB6917" w:rsidTr="00AB6917">
        <w:trPr>
          <w:trHeight w:val="379"/>
          <w:jc w:val="center"/>
        </w:trPr>
        <w:tc>
          <w:tcPr>
            <w:tcW w:w="2580" w:type="dxa"/>
            <w:tcBorders>
              <w:top w:val="nil"/>
              <w:left w:val="nil"/>
              <w:bottom w:val="single" w:sz="4" w:space="0" w:color="FFFFFF"/>
              <w:right w:val="single" w:sz="4" w:space="0" w:color="FFFFFF"/>
            </w:tcBorders>
            <w:shd w:val="clear" w:color="000000" w:fill="4472C4"/>
            <w:noWrap/>
            <w:vAlign w:val="center"/>
            <w:hideMark/>
          </w:tcPr>
          <w:p w:rsidR="00823E39" w:rsidRPr="00AB6917" w:rsidRDefault="00823E39" w:rsidP="00823E39">
            <w:pPr>
              <w:spacing w:after="0" w:line="240" w:lineRule="auto"/>
              <w:jc w:val="center"/>
              <w:rPr>
                <w:rFonts w:ascii="Times New Roman" w:eastAsia="Times New Roman" w:hAnsi="Times New Roman" w:cs="Times New Roman"/>
                <w:color w:val="000000"/>
                <w:sz w:val="24"/>
                <w:szCs w:val="24"/>
                <w:lang w:eastAsia="tr-TR"/>
              </w:rPr>
            </w:pPr>
            <w:r w:rsidRPr="00AB6917">
              <w:rPr>
                <w:rFonts w:ascii="Times New Roman" w:eastAsia="Times New Roman" w:hAnsi="Times New Roman" w:cs="Times New Roman"/>
                <w:color w:val="000000"/>
                <w:sz w:val="24"/>
                <w:szCs w:val="24"/>
                <w:lang w:eastAsia="tr-TR"/>
              </w:rPr>
              <w:t>IHALE NO</w:t>
            </w:r>
          </w:p>
        </w:tc>
        <w:tc>
          <w:tcPr>
            <w:tcW w:w="2036" w:type="dxa"/>
            <w:tcBorders>
              <w:top w:val="single" w:sz="4" w:space="0" w:color="FFFFFF"/>
              <w:left w:val="nil"/>
              <w:bottom w:val="single" w:sz="4" w:space="0" w:color="FFFFFF"/>
              <w:right w:val="single" w:sz="4" w:space="0" w:color="FFFFFF"/>
            </w:tcBorders>
            <w:shd w:val="clear" w:color="000000" w:fill="4472C4"/>
            <w:noWrap/>
            <w:vAlign w:val="center"/>
            <w:hideMark/>
          </w:tcPr>
          <w:p w:rsidR="00823E39" w:rsidRPr="00AB6917" w:rsidRDefault="00823E39" w:rsidP="00823E39">
            <w:pPr>
              <w:spacing w:after="0" w:line="240" w:lineRule="auto"/>
              <w:jc w:val="center"/>
              <w:rPr>
                <w:rFonts w:ascii="Times New Roman" w:eastAsia="Times New Roman" w:hAnsi="Times New Roman" w:cs="Times New Roman"/>
                <w:color w:val="000000"/>
                <w:sz w:val="24"/>
                <w:szCs w:val="24"/>
                <w:lang w:eastAsia="tr-TR"/>
              </w:rPr>
            </w:pPr>
            <w:r w:rsidRPr="00AB6917">
              <w:rPr>
                <w:rFonts w:ascii="Times New Roman" w:eastAsia="Times New Roman" w:hAnsi="Times New Roman" w:cs="Times New Roman"/>
                <w:color w:val="000000"/>
                <w:sz w:val="24"/>
                <w:szCs w:val="24"/>
                <w:lang w:eastAsia="tr-TR"/>
              </w:rPr>
              <w:t>IHALE KAPSAMI</w:t>
            </w:r>
          </w:p>
        </w:tc>
        <w:tc>
          <w:tcPr>
            <w:tcW w:w="1357" w:type="dxa"/>
            <w:tcBorders>
              <w:top w:val="single" w:sz="4" w:space="0" w:color="FFFFFF"/>
              <w:left w:val="nil"/>
              <w:bottom w:val="single" w:sz="4" w:space="0" w:color="FFFFFF"/>
              <w:right w:val="single" w:sz="4" w:space="0" w:color="FFFFFF"/>
            </w:tcBorders>
            <w:shd w:val="clear" w:color="000000" w:fill="4472C4"/>
            <w:noWrap/>
            <w:vAlign w:val="center"/>
            <w:hideMark/>
          </w:tcPr>
          <w:p w:rsidR="00823E39" w:rsidRPr="00AB6917" w:rsidRDefault="00823E39" w:rsidP="00823E39">
            <w:pPr>
              <w:spacing w:after="0" w:line="240" w:lineRule="auto"/>
              <w:jc w:val="center"/>
              <w:rPr>
                <w:rFonts w:ascii="Times New Roman" w:eastAsia="Times New Roman" w:hAnsi="Times New Roman" w:cs="Times New Roman"/>
                <w:color w:val="000000"/>
                <w:sz w:val="24"/>
                <w:szCs w:val="24"/>
                <w:lang w:eastAsia="tr-TR"/>
              </w:rPr>
            </w:pPr>
            <w:r w:rsidRPr="00AB6917">
              <w:rPr>
                <w:rFonts w:ascii="Times New Roman" w:eastAsia="Times New Roman" w:hAnsi="Times New Roman" w:cs="Times New Roman"/>
                <w:color w:val="000000"/>
                <w:sz w:val="24"/>
                <w:szCs w:val="24"/>
                <w:lang w:eastAsia="tr-TR"/>
              </w:rPr>
              <w:t>UYGULAMA İLİ</w:t>
            </w:r>
          </w:p>
        </w:tc>
        <w:tc>
          <w:tcPr>
            <w:tcW w:w="1765" w:type="dxa"/>
            <w:tcBorders>
              <w:top w:val="nil"/>
              <w:left w:val="nil"/>
              <w:bottom w:val="single" w:sz="4" w:space="0" w:color="FFFFFF"/>
              <w:right w:val="single" w:sz="4" w:space="0" w:color="FFFFFF"/>
            </w:tcBorders>
            <w:shd w:val="clear" w:color="000000" w:fill="4472C4"/>
            <w:noWrap/>
            <w:vAlign w:val="center"/>
            <w:hideMark/>
          </w:tcPr>
          <w:p w:rsidR="00823E39" w:rsidRPr="00AB6917" w:rsidRDefault="00823E39" w:rsidP="00823E39">
            <w:pPr>
              <w:spacing w:after="0" w:line="240" w:lineRule="auto"/>
              <w:jc w:val="center"/>
              <w:rPr>
                <w:rFonts w:ascii="Times New Roman" w:eastAsia="Times New Roman" w:hAnsi="Times New Roman" w:cs="Times New Roman"/>
                <w:color w:val="000000"/>
                <w:sz w:val="24"/>
                <w:szCs w:val="24"/>
                <w:lang w:eastAsia="tr-TR"/>
              </w:rPr>
            </w:pPr>
            <w:r w:rsidRPr="00AB6917">
              <w:rPr>
                <w:rFonts w:ascii="Times New Roman" w:eastAsia="Times New Roman" w:hAnsi="Times New Roman" w:cs="Times New Roman"/>
                <w:color w:val="000000"/>
                <w:sz w:val="24"/>
                <w:szCs w:val="24"/>
                <w:lang w:eastAsia="tr-TR"/>
              </w:rPr>
              <w:t>YÜKLENİCİ</w:t>
            </w:r>
          </w:p>
        </w:tc>
        <w:tc>
          <w:tcPr>
            <w:tcW w:w="1493" w:type="dxa"/>
            <w:tcBorders>
              <w:top w:val="nil"/>
              <w:left w:val="nil"/>
              <w:bottom w:val="single" w:sz="4" w:space="0" w:color="FFFFFF"/>
              <w:right w:val="nil"/>
            </w:tcBorders>
            <w:shd w:val="clear" w:color="000000" w:fill="4472C4"/>
            <w:noWrap/>
            <w:vAlign w:val="center"/>
            <w:hideMark/>
          </w:tcPr>
          <w:p w:rsidR="00823E39" w:rsidRPr="00AB6917" w:rsidRDefault="00823E39" w:rsidP="00823E39">
            <w:pPr>
              <w:spacing w:after="0" w:line="240" w:lineRule="auto"/>
              <w:jc w:val="center"/>
              <w:rPr>
                <w:rFonts w:ascii="Times New Roman" w:eastAsia="Times New Roman" w:hAnsi="Times New Roman" w:cs="Times New Roman"/>
                <w:color w:val="000000"/>
                <w:sz w:val="24"/>
                <w:szCs w:val="24"/>
                <w:lang w:eastAsia="tr-TR"/>
              </w:rPr>
            </w:pPr>
            <w:r w:rsidRPr="00AB6917">
              <w:rPr>
                <w:rFonts w:ascii="Times New Roman" w:eastAsia="Times New Roman" w:hAnsi="Times New Roman" w:cs="Times New Roman"/>
                <w:color w:val="000000"/>
                <w:sz w:val="24"/>
                <w:szCs w:val="24"/>
                <w:lang w:eastAsia="tr-TR"/>
              </w:rPr>
              <w:t>SÖZLEŞME TARİHİ</w:t>
            </w:r>
          </w:p>
        </w:tc>
      </w:tr>
      <w:tr w:rsidR="00E76C46" w:rsidRPr="00AB6917" w:rsidTr="00AB6917">
        <w:trPr>
          <w:trHeight w:val="445"/>
          <w:jc w:val="center"/>
        </w:trPr>
        <w:tc>
          <w:tcPr>
            <w:tcW w:w="2580" w:type="dxa"/>
            <w:tcBorders>
              <w:top w:val="nil"/>
              <w:left w:val="nil"/>
              <w:bottom w:val="single" w:sz="4" w:space="0" w:color="FFFFFF"/>
              <w:right w:val="single" w:sz="4" w:space="0" w:color="FFFFFF"/>
            </w:tcBorders>
            <w:shd w:val="clear" w:color="000000" w:fill="8EA9DB"/>
            <w:noWrap/>
            <w:hideMark/>
          </w:tcPr>
          <w:p w:rsidR="00E76C46" w:rsidRPr="00AB6917" w:rsidRDefault="00E76C46" w:rsidP="00E76C46">
            <w:pPr>
              <w:spacing w:after="0" w:line="240" w:lineRule="auto"/>
              <w:rPr>
                <w:rFonts w:ascii="Times New Roman" w:eastAsia="Times New Roman" w:hAnsi="Times New Roman" w:cs="Times New Roman"/>
                <w:color w:val="000000"/>
                <w:sz w:val="24"/>
                <w:szCs w:val="24"/>
                <w:lang w:eastAsia="tr-TR"/>
              </w:rPr>
            </w:pPr>
            <w:r w:rsidRPr="00AB6917">
              <w:rPr>
                <w:rFonts w:ascii="Times New Roman" w:hAnsi="Times New Roman" w:cs="Times New Roman"/>
                <w:sz w:val="24"/>
                <w:szCs w:val="24"/>
              </w:rPr>
              <w:t>ISKUR-WB-OC-M-IS-13</w:t>
            </w:r>
          </w:p>
        </w:tc>
        <w:tc>
          <w:tcPr>
            <w:tcW w:w="2036" w:type="dxa"/>
            <w:tcBorders>
              <w:top w:val="nil"/>
              <w:left w:val="nil"/>
              <w:bottom w:val="nil"/>
              <w:right w:val="single" w:sz="4" w:space="0" w:color="FFFFFF"/>
            </w:tcBorders>
            <w:shd w:val="clear" w:color="000000" w:fill="B4C6E7"/>
            <w:noWrap/>
            <w:hideMark/>
          </w:tcPr>
          <w:p w:rsidR="00E76C46" w:rsidRPr="00AB6917" w:rsidRDefault="00E76C46" w:rsidP="00E76C46">
            <w:pPr>
              <w:spacing w:after="0" w:line="240" w:lineRule="auto"/>
              <w:rPr>
                <w:rFonts w:ascii="Times New Roman" w:eastAsia="Times New Roman" w:hAnsi="Times New Roman" w:cs="Times New Roman"/>
                <w:color w:val="000000"/>
                <w:sz w:val="24"/>
                <w:szCs w:val="24"/>
                <w:lang w:eastAsia="tr-TR"/>
              </w:rPr>
            </w:pPr>
            <w:r w:rsidRPr="00AB6917">
              <w:rPr>
                <w:rFonts w:ascii="Times New Roman" w:hAnsi="Times New Roman" w:cs="Times New Roman"/>
                <w:sz w:val="24"/>
                <w:szCs w:val="24"/>
              </w:rPr>
              <w:t>6 adet Şoförlü Hizmet Aracı Kiralama İşi</w:t>
            </w:r>
          </w:p>
        </w:tc>
        <w:tc>
          <w:tcPr>
            <w:tcW w:w="1357" w:type="dxa"/>
            <w:tcBorders>
              <w:top w:val="nil"/>
              <w:left w:val="nil"/>
              <w:bottom w:val="nil"/>
              <w:right w:val="single" w:sz="4" w:space="0" w:color="FFFFFF"/>
            </w:tcBorders>
            <w:shd w:val="clear" w:color="000000" w:fill="B4C6E7"/>
            <w:noWrap/>
            <w:vAlign w:val="center"/>
            <w:hideMark/>
          </w:tcPr>
          <w:p w:rsidR="00E76C46" w:rsidRPr="00AB6917" w:rsidRDefault="00E76C46" w:rsidP="00E76C46">
            <w:pPr>
              <w:spacing w:after="0" w:line="240" w:lineRule="auto"/>
              <w:jc w:val="center"/>
              <w:rPr>
                <w:rFonts w:ascii="Times New Roman" w:eastAsia="Times New Roman" w:hAnsi="Times New Roman" w:cs="Times New Roman"/>
                <w:color w:val="000000"/>
                <w:sz w:val="24"/>
                <w:szCs w:val="24"/>
                <w:lang w:eastAsia="tr-TR"/>
              </w:rPr>
            </w:pPr>
            <w:r w:rsidRPr="00AB6917">
              <w:rPr>
                <w:rFonts w:ascii="Times New Roman" w:eastAsia="Times New Roman" w:hAnsi="Times New Roman" w:cs="Times New Roman"/>
                <w:color w:val="000000"/>
                <w:sz w:val="24"/>
                <w:szCs w:val="24"/>
                <w:lang w:eastAsia="tr-TR"/>
              </w:rPr>
              <w:t>İstanbul</w:t>
            </w:r>
          </w:p>
        </w:tc>
        <w:tc>
          <w:tcPr>
            <w:tcW w:w="1765" w:type="dxa"/>
            <w:tcBorders>
              <w:top w:val="nil"/>
              <w:left w:val="nil"/>
              <w:bottom w:val="nil"/>
              <w:right w:val="single" w:sz="4" w:space="0" w:color="FFFFFF"/>
            </w:tcBorders>
            <w:shd w:val="clear" w:color="000000" w:fill="B4C6E7"/>
            <w:noWrap/>
          </w:tcPr>
          <w:p w:rsidR="00E76C46" w:rsidRPr="00AB6917" w:rsidRDefault="00E76C46" w:rsidP="00E76C46">
            <w:pPr>
              <w:spacing w:after="0" w:line="240" w:lineRule="auto"/>
              <w:rPr>
                <w:rFonts w:ascii="Times New Roman" w:eastAsia="Times New Roman" w:hAnsi="Times New Roman" w:cs="Times New Roman"/>
                <w:color w:val="000000"/>
                <w:sz w:val="24"/>
                <w:szCs w:val="24"/>
                <w:lang w:eastAsia="tr-TR"/>
              </w:rPr>
            </w:pPr>
            <w:proofErr w:type="spellStart"/>
            <w:r w:rsidRPr="00AB6917">
              <w:rPr>
                <w:rFonts w:ascii="Times New Roman" w:hAnsi="Times New Roman" w:cs="Times New Roman"/>
                <w:sz w:val="24"/>
                <w:szCs w:val="24"/>
              </w:rPr>
              <w:t>Nascar</w:t>
            </w:r>
            <w:proofErr w:type="spellEnd"/>
            <w:r w:rsidRPr="00AB6917">
              <w:rPr>
                <w:rFonts w:ascii="Times New Roman" w:hAnsi="Times New Roman" w:cs="Times New Roman"/>
                <w:sz w:val="24"/>
                <w:szCs w:val="24"/>
              </w:rPr>
              <w:t xml:space="preserve"> Araç Kiralama A.Ş.</w:t>
            </w:r>
          </w:p>
        </w:tc>
        <w:tc>
          <w:tcPr>
            <w:tcW w:w="1493" w:type="dxa"/>
            <w:tcBorders>
              <w:top w:val="nil"/>
              <w:left w:val="nil"/>
              <w:bottom w:val="nil"/>
              <w:right w:val="nil"/>
            </w:tcBorders>
            <w:shd w:val="clear" w:color="000000" w:fill="B4C6E7"/>
            <w:noWrap/>
            <w:vAlign w:val="center"/>
          </w:tcPr>
          <w:p w:rsidR="00E76C46" w:rsidRPr="00AB6917" w:rsidRDefault="00E76C46" w:rsidP="00E76C46">
            <w:pPr>
              <w:spacing w:after="0" w:line="240" w:lineRule="auto"/>
              <w:jc w:val="center"/>
              <w:rPr>
                <w:rFonts w:ascii="Times New Roman" w:eastAsia="Times New Roman" w:hAnsi="Times New Roman" w:cs="Times New Roman"/>
                <w:color w:val="000000"/>
                <w:sz w:val="24"/>
                <w:szCs w:val="24"/>
                <w:lang w:eastAsia="tr-TR"/>
              </w:rPr>
            </w:pPr>
            <w:r w:rsidRPr="00AB6917">
              <w:rPr>
                <w:rFonts w:ascii="Times New Roman" w:eastAsia="Times New Roman" w:hAnsi="Times New Roman" w:cs="Times New Roman"/>
                <w:color w:val="000000"/>
                <w:sz w:val="24"/>
                <w:szCs w:val="24"/>
                <w:lang w:eastAsia="tr-TR"/>
              </w:rPr>
              <w:t>21.08.2020</w:t>
            </w:r>
          </w:p>
        </w:tc>
      </w:tr>
    </w:tbl>
    <w:p w:rsidR="00823E39" w:rsidRPr="00AB6917" w:rsidRDefault="00823E39">
      <w:pPr>
        <w:rPr>
          <w:rFonts w:ascii="Times New Roman" w:hAnsi="Times New Roman" w:cs="Times New Roman"/>
          <w:sz w:val="24"/>
          <w:szCs w:val="24"/>
        </w:rPr>
      </w:pPr>
    </w:p>
    <w:p w:rsidR="00DE07F7" w:rsidRPr="00AB6917" w:rsidRDefault="00DE07F7">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444"/>
        <w:gridCol w:w="2206"/>
        <w:gridCol w:w="2206"/>
        <w:gridCol w:w="2206"/>
      </w:tblGrid>
      <w:tr w:rsidR="00E76C46" w:rsidRPr="00AB6917" w:rsidTr="00B71553">
        <w:tc>
          <w:tcPr>
            <w:tcW w:w="2444" w:type="dxa"/>
            <w:shd w:val="clear" w:color="auto" w:fill="auto"/>
          </w:tcPr>
          <w:p w:rsidR="00E76C46" w:rsidRPr="00AB6917" w:rsidRDefault="00E76C46" w:rsidP="00E76C46">
            <w:pPr>
              <w:rPr>
                <w:rFonts w:ascii="Times New Roman" w:hAnsi="Times New Roman" w:cs="Times New Roman"/>
                <w:sz w:val="24"/>
                <w:szCs w:val="24"/>
              </w:rPr>
            </w:pPr>
            <w:proofErr w:type="spellStart"/>
            <w:r w:rsidRPr="00AB6917">
              <w:rPr>
                <w:rFonts w:ascii="Times New Roman" w:hAnsi="Times New Roman" w:cs="Times New Roman"/>
                <w:sz w:val="24"/>
                <w:szCs w:val="24"/>
              </w:rPr>
              <w:t>Ihale</w:t>
            </w:r>
            <w:proofErr w:type="spellEnd"/>
            <w:r w:rsidRPr="00AB6917">
              <w:rPr>
                <w:rFonts w:ascii="Times New Roman" w:hAnsi="Times New Roman" w:cs="Times New Roman"/>
                <w:sz w:val="24"/>
                <w:szCs w:val="24"/>
              </w:rPr>
              <w:t xml:space="preserve"> No</w:t>
            </w:r>
          </w:p>
        </w:tc>
        <w:tc>
          <w:tcPr>
            <w:tcW w:w="6618" w:type="dxa"/>
            <w:gridSpan w:val="3"/>
          </w:tcPr>
          <w:p w:rsidR="00E76C46" w:rsidRPr="00AB6917" w:rsidRDefault="00E76C46" w:rsidP="00E76C46">
            <w:pPr>
              <w:rPr>
                <w:rFonts w:ascii="Times New Roman" w:hAnsi="Times New Roman" w:cs="Times New Roman"/>
                <w:sz w:val="24"/>
                <w:szCs w:val="24"/>
              </w:rPr>
            </w:pPr>
            <w:r w:rsidRPr="00AB6917">
              <w:rPr>
                <w:rFonts w:ascii="Times New Roman" w:hAnsi="Times New Roman" w:cs="Times New Roman"/>
                <w:sz w:val="24"/>
                <w:szCs w:val="24"/>
              </w:rPr>
              <w:t>ISKUR-WB-OC-M-IS-13</w:t>
            </w:r>
          </w:p>
        </w:tc>
      </w:tr>
      <w:tr w:rsidR="00E76C46" w:rsidRPr="00AB6917" w:rsidTr="00B71553">
        <w:tc>
          <w:tcPr>
            <w:tcW w:w="2444" w:type="dxa"/>
            <w:shd w:val="clear" w:color="auto" w:fill="auto"/>
          </w:tcPr>
          <w:p w:rsidR="00E76C46" w:rsidRPr="00AB6917" w:rsidRDefault="00E76C46" w:rsidP="00E76C46">
            <w:pPr>
              <w:rPr>
                <w:rFonts w:ascii="Times New Roman" w:hAnsi="Times New Roman" w:cs="Times New Roman"/>
                <w:sz w:val="24"/>
                <w:szCs w:val="24"/>
              </w:rPr>
            </w:pPr>
            <w:r w:rsidRPr="00AB6917">
              <w:rPr>
                <w:rFonts w:ascii="Times New Roman" w:hAnsi="Times New Roman" w:cs="Times New Roman"/>
                <w:sz w:val="24"/>
                <w:szCs w:val="24"/>
              </w:rPr>
              <w:t>Ihale Yontemi</w:t>
            </w:r>
          </w:p>
        </w:tc>
        <w:tc>
          <w:tcPr>
            <w:tcW w:w="6618" w:type="dxa"/>
            <w:gridSpan w:val="3"/>
          </w:tcPr>
          <w:p w:rsidR="00E76C46" w:rsidRPr="00AB6917" w:rsidRDefault="00E76C46" w:rsidP="00E76C46">
            <w:pPr>
              <w:rPr>
                <w:rFonts w:ascii="Times New Roman" w:hAnsi="Times New Roman" w:cs="Times New Roman"/>
                <w:sz w:val="24"/>
                <w:szCs w:val="24"/>
              </w:rPr>
            </w:pPr>
            <w:r w:rsidRPr="00AB6917">
              <w:rPr>
                <w:rFonts w:ascii="Times New Roman" w:hAnsi="Times New Roman" w:cs="Times New Roman"/>
                <w:sz w:val="24"/>
                <w:szCs w:val="24"/>
              </w:rPr>
              <w:t>RFQ</w:t>
            </w:r>
          </w:p>
        </w:tc>
      </w:tr>
      <w:tr w:rsidR="00E76C46" w:rsidRPr="00AB6917" w:rsidTr="00B71553">
        <w:tc>
          <w:tcPr>
            <w:tcW w:w="2444" w:type="dxa"/>
            <w:shd w:val="clear" w:color="auto" w:fill="auto"/>
          </w:tcPr>
          <w:p w:rsidR="00E76C46" w:rsidRPr="00AB6917" w:rsidRDefault="00E76C46" w:rsidP="00E76C46">
            <w:pPr>
              <w:rPr>
                <w:rFonts w:ascii="Times New Roman" w:hAnsi="Times New Roman" w:cs="Times New Roman"/>
                <w:sz w:val="24"/>
                <w:szCs w:val="24"/>
              </w:rPr>
            </w:pPr>
            <w:proofErr w:type="spellStart"/>
            <w:r w:rsidRPr="00AB6917">
              <w:rPr>
                <w:rFonts w:ascii="Times New Roman" w:hAnsi="Times New Roman" w:cs="Times New Roman"/>
                <w:sz w:val="24"/>
                <w:szCs w:val="24"/>
              </w:rPr>
              <w:t>Ihale</w:t>
            </w:r>
            <w:proofErr w:type="spellEnd"/>
            <w:r w:rsidRPr="00AB6917">
              <w:rPr>
                <w:rFonts w:ascii="Times New Roman" w:hAnsi="Times New Roman" w:cs="Times New Roman"/>
                <w:sz w:val="24"/>
                <w:szCs w:val="24"/>
              </w:rPr>
              <w:t xml:space="preserve"> </w:t>
            </w:r>
            <w:proofErr w:type="spellStart"/>
            <w:r w:rsidRPr="00AB6917">
              <w:rPr>
                <w:rFonts w:ascii="Times New Roman" w:hAnsi="Times New Roman" w:cs="Times New Roman"/>
                <w:sz w:val="24"/>
                <w:szCs w:val="24"/>
              </w:rPr>
              <w:t>Kapsami</w:t>
            </w:r>
            <w:proofErr w:type="spellEnd"/>
          </w:p>
        </w:tc>
        <w:tc>
          <w:tcPr>
            <w:tcW w:w="6618" w:type="dxa"/>
            <w:gridSpan w:val="3"/>
          </w:tcPr>
          <w:p w:rsidR="00E76C46" w:rsidRPr="00AB6917" w:rsidRDefault="00E76C46" w:rsidP="00E76C46">
            <w:pPr>
              <w:rPr>
                <w:rFonts w:ascii="Times New Roman" w:hAnsi="Times New Roman" w:cs="Times New Roman"/>
                <w:sz w:val="24"/>
                <w:szCs w:val="24"/>
              </w:rPr>
            </w:pPr>
            <w:r w:rsidRPr="00AB6917">
              <w:rPr>
                <w:rFonts w:ascii="Times New Roman" w:hAnsi="Times New Roman" w:cs="Times New Roman"/>
                <w:sz w:val="24"/>
                <w:szCs w:val="24"/>
              </w:rPr>
              <w:t>6 adet Şoförlü Hizmet Aracı Kiralama İşi</w:t>
            </w:r>
          </w:p>
        </w:tc>
      </w:tr>
      <w:tr w:rsidR="00E76C46" w:rsidRPr="00AB6917" w:rsidTr="00B71553">
        <w:tc>
          <w:tcPr>
            <w:tcW w:w="2444" w:type="dxa"/>
            <w:shd w:val="clear" w:color="auto" w:fill="auto"/>
          </w:tcPr>
          <w:p w:rsidR="00E76C46" w:rsidRPr="00AB6917" w:rsidRDefault="00E76C46" w:rsidP="00E76C46">
            <w:pPr>
              <w:rPr>
                <w:rFonts w:ascii="Times New Roman" w:hAnsi="Times New Roman" w:cs="Times New Roman"/>
                <w:sz w:val="24"/>
                <w:szCs w:val="24"/>
              </w:rPr>
            </w:pPr>
            <w:r w:rsidRPr="00AB6917">
              <w:rPr>
                <w:rFonts w:ascii="Times New Roman" w:hAnsi="Times New Roman" w:cs="Times New Roman"/>
                <w:sz w:val="24"/>
                <w:szCs w:val="24"/>
              </w:rPr>
              <w:t>İhale Tarihi</w:t>
            </w:r>
          </w:p>
        </w:tc>
        <w:tc>
          <w:tcPr>
            <w:tcW w:w="6618" w:type="dxa"/>
            <w:gridSpan w:val="3"/>
          </w:tcPr>
          <w:p w:rsidR="00E76C46" w:rsidRPr="00AB6917" w:rsidRDefault="00521398" w:rsidP="00521398">
            <w:pPr>
              <w:rPr>
                <w:rFonts w:ascii="Times New Roman" w:hAnsi="Times New Roman" w:cs="Times New Roman"/>
                <w:sz w:val="24"/>
                <w:szCs w:val="24"/>
              </w:rPr>
            </w:pPr>
            <w:r>
              <w:rPr>
                <w:rFonts w:ascii="Times New Roman" w:hAnsi="Times New Roman" w:cs="Times New Roman"/>
                <w:sz w:val="24"/>
                <w:szCs w:val="24"/>
              </w:rPr>
              <w:t>07</w:t>
            </w:r>
            <w:r w:rsidR="00E76C46" w:rsidRPr="00AB6917">
              <w:rPr>
                <w:rFonts w:ascii="Times New Roman" w:hAnsi="Times New Roman" w:cs="Times New Roman"/>
                <w:sz w:val="24"/>
                <w:szCs w:val="24"/>
              </w:rPr>
              <w:t>/0</w:t>
            </w:r>
            <w:r>
              <w:rPr>
                <w:rFonts w:ascii="Times New Roman" w:hAnsi="Times New Roman" w:cs="Times New Roman"/>
                <w:sz w:val="24"/>
                <w:szCs w:val="24"/>
              </w:rPr>
              <w:t>8</w:t>
            </w:r>
            <w:bookmarkStart w:id="0" w:name="_GoBack"/>
            <w:bookmarkEnd w:id="0"/>
            <w:r w:rsidR="00E76C46" w:rsidRPr="00AB6917">
              <w:rPr>
                <w:rFonts w:ascii="Times New Roman" w:hAnsi="Times New Roman" w:cs="Times New Roman"/>
                <w:sz w:val="24"/>
                <w:szCs w:val="24"/>
              </w:rPr>
              <w:t>/2020</w:t>
            </w:r>
          </w:p>
        </w:tc>
      </w:tr>
      <w:tr w:rsidR="00E76C46" w:rsidRPr="00AB6917" w:rsidTr="0051387B">
        <w:tc>
          <w:tcPr>
            <w:tcW w:w="2444" w:type="dxa"/>
            <w:tcBorders>
              <w:bottom w:val="single" w:sz="12" w:space="0" w:color="auto"/>
            </w:tcBorders>
            <w:shd w:val="clear" w:color="auto" w:fill="auto"/>
          </w:tcPr>
          <w:p w:rsidR="00E76C46" w:rsidRPr="00AB6917" w:rsidRDefault="00E76C46" w:rsidP="00E76C46">
            <w:pPr>
              <w:rPr>
                <w:rFonts w:ascii="Times New Roman" w:hAnsi="Times New Roman" w:cs="Times New Roman"/>
                <w:sz w:val="24"/>
                <w:szCs w:val="24"/>
              </w:rPr>
            </w:pPr>
            <w:r w:rsidRPr="00AB6917">
              <w:rPr>
                <w:rFonts w:ascii="Times New Roman" w:hAnsi="Times New Roman" w:cs="Times New Roman"/>
                <w:sz w:val="24"/>
                <w:szCs w:val="24"/>
              </w:rPr>
              <w:t>Ihaleyi Yapan Kurumun Adi ve Adresi</w:t>
            </w:r>
          </w:p>
        </w:tc>
        <w:tc>
          <w:tcPr>
            <w:tcW w:w="6618" w:type="dxa"/>
            <w:gridSpan w:val="3"/>
            <w:tcBorders>
              <w:bottom w:val="single" w:sz="12" w:space="0" w:color="auto"/>
            </w:tcBorders>
          </w:tcPr>
          <w:p w:rsidR="00E76C46" w:rsidRPr="00AB6917" w:rsidRDefault="00E76C46" w:rsidP="00E76C46">
            <w:pPr>
              <w:rPr>
                <w:rFonts w:ascii="Times New Roman" w:hAnsi="Times New Roman" w:cs="Times New Roman"/>
                <w:sz w:val="24"/>
                <w:szCs w:val="24"/>
              </w:rPr>
            </w:pPr>
            <w:r w:rsidRPr="00AB6917">
              <w:rPr>
                <w:rFonts w:ascii="Times New Roman" w:hAnsi="Times New Roman" w:cs="Times New Roman"/>
                <w:sz w:val="24"/>
                <w:szCs w:val="24"/>
              </w:rPr>
              <w:t xml:space="preserve">İSTANBUL ÇALIŞMA VE İŞ KURUMU İL MÜDÜRLÜĞÜ </w:t>
            </w:r>
          </w:p>
          <w:p w:rsidR="00E76C46" w:rsidRPr="00AB6917" w:rsidRDefault="00E76C46" w:rsidP="00E76C46">
            <w:pPr>
              <w:rPr>
                <w:rFonts w:ascii="Times New Roman" w:hAnsi="Times New Roman" w:cs="Times New Roman"/>
                <w:sz w:val="24"/>
                <w:szCs w:val="24"/>
              </w:rPr>
            </w:pPr>
            <w:proofErr w:type="spellStart"/>
            <w:r w:rsidRPr="00AB6917">
              <w:rPr>
                <w:rFonts w:ascii="Times New Roman" w:hAnsi="Times New Roman" w:cs="Times New Roman"/>
                <w:sz w:val="24"/>
                <w:szCs w:val="24"/>
              </w:rPr>
              <w:t>Hacımimi</w:t>
            </w:r>
            <w:proofErr w:type="spellEnd"/>
            <w:r w:rsidRPr="00AB6917">
              <w:rPr>
                <w:rFonts w:ascii="Times New Roman" w:hAnsi="Times New Roman" w:cs="Times New Roman"/>
                <w:sz w:val="24"/>
                <w:szCs w:val="24"/>
              </w:rPr>
              <w:t xml:space="preserve"> Mah. Lüleciler Cad. No:4 Tophane-Beyoğlu/İSTANBUL</w:t>
            </w:r>
          </w:p>
        </w:tc>
      </w:tr>
      <w:tr w:rsidR="00E76C46" w:rsidRPr="00AB6917" w:rsidTr="00D002FA">
        <w:tc>
          <w:tcPr>
            <w:tcW w:w="2444" w:type="dxa"/>
            <w:tcBorders>
              <w:top w:val="single" w:sz="12" w:space="0" w:color="auto"/>
              <w:bottom w:val="single" w:sz="12" w:space="0" w:color="auto"/>
            </w:tcBorders>
            <w:shd w:val="clear" w:color="auto" w:fill="D9E2F3" w:themeFill="accent1" w:themeFillTint="33"/>
            <w:vAlign w:val="center"/>
          </w:tcPr>
          <w:p w:rsidR="00E76C46" w:rsidRPr="00AB6917" w:rsidRDefault="00E76C46" w:rsidP="00E76C46">
            <w:pPr>
              <w:rPr>
                <w:rFonts w:ascii="Times New Roman" w:hAnsi="Times New Roman" w:cs="Times New Roman"/>
                <w:sz w:val="24"/>
                <w:szCs w:val="24"/>
              </w:rPr>
            </w:pPr>
            <w:r w:rsidRPr="00AB6917">
              <w:rPr>
                <w:rFonts w:ascii="Times New Roman" w:hAnsi="Times New Roman" w:cs="Times New Roman"/>
                <w:sz w:val="24"/>
                <w:szCs w:val="24"/>
              </w:rPr>
              <w:t>Teklif Sahibi</w:t>
            </w:r>
          </w:p>
        </w:tc>
        <w:tc>
          <w:tcPr>
            <w:tcW w:w="2206" w:type="dxa"/>
            <w:tcBorders>
              <w:top w:val="single" w:sz="12" w:space="0" w:color="auto"/>
              <w:bottom w:val="single" w:sz="12" w:space="0" w:color="auto"/>
            </w:tcBorders>
            <w:shd w:val="clear" w:color="auto" w:fill="D9E2F3" w:themeFill="accent1" w:themeFillTint="33"/>
            <w:vAlign w:val="center"/>
          </w:tcPr>
          <w:p w:rsidR="00E76C46" w:rsidRPr="00AB6917" w:rsidRDefault="00E76C46" w:rsidP="00E76C46">
            <w:pPr>
              <w:rPr>
                <w:rFonts w:ascii="Times New Roman" w:hAnsi="Times New Roman" w:cs="Times New Roman"/>
                <w:sz w:val="24"/>
                <w:szCs w:val="24"/>
              </w:rPr>
            </w:pPr>
            <w:r w:rsidRPr="00AB6917">
              <w:rPr>
                <w:rFonts w:ascii="Times New Roman" w:hAnsi="Times New Roman" w:cs="Times New Roman"/>
                <w:sz w:val="24"/>
                <w:szCs w:val="24"/>
              </w:rPr>
              <w:t>Ihale Acilista Okunan Teklif Fiyati</w:t>
            </w:r>
          </w:p>
        </w:tc>
        <w:tc>
          <w:tcPr>
            <w:tcW w:w="2206" w:type="dxa"/>
            <w:tcBorders>
              <w:top w:val="single" w:sz="12" w:space="0" w:color="auto"/>
              <w:bottom w:val="single" w:sz="12" w:space="0" w:color="auto"/>
            </w:tcBorders>
            <w:shd w:val="clear" w:color="auto" w:fill="D9E2F3" w:themeFill="accent1" w:themeFillTint="33"/>
            <w:vAlign w:val="center"/>
          </w:tcPr>
          <w:p w:rsidR="00E76C46" w:rsidRPr="00AB6917" w:rsidRDefault="00E76C46" w:rsidP="00E76C46">
            <w:pPr>
              <w:rPr>
                <w:rFonts w:ascii="Times New Roman" w:hAnsi="Times New Roman" w:cs="Times New Roman"/>
                <w:sz w:val="24"/>
                <w:szCs w:val="24"/>
              </w:rPr>
            </w:pPr>
            <w:r w:rsidRPr="00AB6917">
              <w:rPr>
                <w:rFonts w:ascii="Times New Roman" w:hAnsi="Times New Roman" w:cs="Times New Roman"/>
                <w:sz w:val="24"/>
                <w:szCs w:val="24"/>
              </w:rPr>
              <w:t>Degerlendirilen Fiyati</w:t>
            </w:r>
          </w:p>
        </w:tc>
        <w:tc>
          <w:tcPr>
            <w:tcW w:w="2206" w:type="dxa"/>
            <w:tcBorders>
              <w:top w:val="single" w:sz="12" w:space="0" w:color="auto"/>
              <w:bottom w:val="single" w:sz="12" w:space="0" w:color="auto"/>
            </w:tcBorders>
            <w:shd w:val="clear" w:color="auto" w:fill="D9E2F3" w:themeFill="accent1" w:themeFillTint="33"/>
            <w:vAlign w:val="center"/>
          </w:tcPr>
          <w:p w:rsidR="00E76C46" w:rsidRPr="00AB6917" w:rsidRDefault="00E76C46" w:rsidP="00E76C46">
            <w:pPr>
              <w:rPr>
                <w:rFonts w:ascii="Times New Roman" w:hAnsi="Times New Roman" w:cs="Times New Roman"/>
                <w:sz w:val="24"/>
                <w:szCs w:val="24"/>
              </w:rPr>
            </w:pPr>
            <w:r w:rsidRPr="00AB6917">
              <w:rPr>
                <w:rFonts w:ascii="Times New Roman" w:hAnsi="Times New Roman" w:cs="Times New Roman"/>
                <w:sz w:val="24"/>
                <w:szCs w:val="24"/>
              </w:rPr>
              <w:t>Degerlendirme Sonucu (kazanamayan teklifler icin kazanamama sebepleri)</w:t>
            </w:r>
          </w:p>
        </w:tc>
      </w:tr>
      <w:tr w:rsidR="00E76C46" w:rsidRPr="00AB6917" w:rsidTr="0051387B">
        <w:tc>
          <w:tcPr>
            <w:tcW w:w="2444" w:type="dxa"/>
            <w:tcBorders>
              <w:top w:val="single" w:sz="12" w:space="0" w:color="auto"/>
            </w:tcBorders>
          </w:tcPr>
          <w:p w:rsidR="00E76C46" w:rsidRPr="00AB6917" w:rsidRDefault="00E76C46" w:rsidP="00E76C46">
            <w:pPr>
              <w:rPr>
                <w:rFonts w:ascii="Times New Roman" w:hAnsi="Times New Roman" w:cs="Times New Roman"/>
                <w:sz w:val="24"/>
                <w:szCs w:val="24"/>
              </w:rPr>
            </w:pPr>
            <w:r w:rsidRPr="00AB6917">
              <w:rPr>
                <w:rFonts w:ascii="Times New Roman" w:hAnsi="Times New Roman" w:cs="Times New Roman"/>
                <w:sz w:val="24"/>
                <w:szCs w:val="24"/>
              </w:rPr>
              <w:t xml:space="preserve">Tekman Oto. Tur. Nak. İnş. Tem. Gıda San. </w:t>
            </w:r>
            <w:proofErr w:type="gramStart"/>
            <w:r w:rsidRPr="00AB6917">
              <w:rPr>
                <w:rFonts w:ascii="Times New Roman" w:hAnsi="Times New Roman" w:cs="Times New Roman"/>
                <w:sz w:val="24"/>
                <w:szCs w:val="24"/>
              </w:rPr>
              <w:t>ve</w:t>
            </w:r>
            <w:proofErr w:type="gramEnd"/>
            <w:r w:rsidRPr="00AB6917">
              <w:rPr>
                <w:rFonts w:ascii="Times New Roman" w:hAnsi="Times New Roman" w:cs="Times New Roman"/>
                <w:sz w:val="24"/>
                <w:szCs w:val="24"/>
              </w:rPr>
              <w:t xml:space="preserve"> </w:t>
            </w:r>
            <w:proofErr w:type="spellStart"/>
            <w:r w:rsidRPr="00AB6917">
              <w:rPr>
                <w:rFonts w:ascii="Times New Roman" w:hAnsi="Times New Roman" w:cs="Times New Roman"/>
                <w:sz w:val="24"/>
                <w:szCs w:val="24"/>
              </w:rPr>
              <w:t>Tic</w:t>
            </w:r>
            <w:proofErr w:type="spellEnd"/>
            <w:r w:rsidRPr="00AB6917">
              <w:rPr>
                <w:rFonts w:ascii="Times New Roman" w:hAnsi="Times New Roman" w:cs="Times New Roman"/>
                <w:sz w:val="24"/>
                <w:szCs w:val="24"/>
              </w:rPr>
              <w:t xml:space="preserve"> Ltd. Şti.</w:t>
            </w:r>
          </w:p>
        </w:tc>
        <w:tc>
          <w:tcPr>
            <w:tcW w:w="2206" w:type="dxa"/>
            <w:tcBorders>
              <w:top w:val="single" w:sz="12" w:space="0" w:color="auto"/>
            </w:tcBorders>
          </w:tcPr>
          <w:p w:rsidR="00E76C46" w:rsidRPr="00AB6917" w:rsidRDefault="00E76C46" w:rsidP="00E76C46">
            <w:pPr>
              <w:rPr>
                <w:rFonts w:ascii="Times New Roman" w:hAnsi="Times New Roman" w:cs="Times New Roman"/>
                <w:sz w:val="24"/>
                <w:szCs w:val="24"/>
              </w:rPr>
            </w:pPr>
            <w:r w:rsidRPr="00AB6917">
              <w:rPr>
                <w:rFonts w:ascii="Times New Roman" w:hAnsi="Times New Roman" w:cs="Times New Roman"/>
                <w:sz w:val="24"/>
                <w:szCs w:val="24"/>
              </w:rPr>
              <w:t>200.136,00 Türk Lirası</w:t>
            </w:r>
          </w:p>
        </w:tc>
        <w:tc>
          <w:tcPr>
            <w:tcW w:w="2206" w:type="dxa"/>
            <w:tcBorders>
              <w:top w:val="single" w:sz="12" w:space="0" w:color="auto"/>
            </w:tcBorders>
          </w:tcPr>
          <w:p w:rsidR="00E76C46" w:rsidRPr="00AB6917" w:rsidRDefault="00E76C46" w:rsidP="00E76C46">
            <w:pPr>
              <w:rPr>
                <w:rFonts w:ascii="Times New Roman" w:hAnsi="Times New Roman" w:cs="Times New Roman"/>
                <w:sz w:val="24"/>
                <w:szCs w:val="24"/>
              </w:rPr>
            </w:pPr>
            <w:r w:rsidRPr="00AB6917">
              <w:rPr>
                <w:rFonts w:ascii="Times New Roman" w:hAnsi="Times New Roman" w:cs="Times New Roman"/>
                <w:sz w:val="24"/>
                <w:szCs w:val="24"/>
              </w:rPr>
              <w:t>200.136,00 Türk Lirası</w:t>
            </w:r>
          </w:p>
        </w:tc>
        <w:tc>
          <w:tcPr>
            <w:tcW w:w="2206" w:type="dxa"/>
            <w:tcBorders>
              <w:top w:val="single" w:sz="12" w:space="0" w:color="auto"/>
            </w:tcBorders>
          </w:tcPr>
          <w:p w:rsidR="00E76C46" w:rsidRPr="00AB6917" w:rsidRDefault="00E76C46" w:rsidP="00E76C46">
            <w:pPr>
              <w:rPr>
                <w:rFonts w:ascii="Times New Roman" w:hAnsi="Times New Roman" w:cs="Times New Roman"/>
                <w:sz w:val="24"/>
                <w:szCs w:val="24"/>
              </w:rPr>
            </w:pPr>
            <w:r w:rsidRPr="00AB6917">
              <w:rPr>
                <w:rFonts w:ascii="Times New Roman" w:hAnsi="Times New Roman" w:cs="Times New Roman"/>
                <w:sz w:val="24"/>
                <w:szCs w:val="24"/>
              </w:rPr>
              <w:t>Ekonomik olarak 3.Teklif</w:t>
            </w:r>
          </w:p>
        </w:tc>
      </w:tr>
      <w:tr w:rsidR="00E76C46" w:rsidRPr="00AB6917" w:rsidTr="0032236F">
        <w:tc>
          <w:tcPr>
            <w:tcW w:w="2444" w:type="dxa"/>
          </w:tcPr>
          <w:p w:rsidR="00E76C46" w:rsidRPr="00AB6917" w:rsidRDefault="00E76C46" w:rsidP="00E76C46">
            <w:pPr>
              <w:rPr>
                <w:rFonts w:ascii="Times New Roman" w:hAnsi="Times New Roman" w:cs="Times New Roman"/>
                <w:sz w:val="24"/>
                <w:szCs w:val="24"/>
              </w:rPr>
            </w:pPr>
            <w:r w:rsidRPr="00AB6917">
              <w:rPr>
                <w:rFonts w:ascii="Times New Roman" w:hAnsi="Times New Roman" w:cs="Times New Roman"/>
                <w:sz w:val="24"/>
                <w:szCs w:val="24"/>
              </w:rPr>
              <w:t xml:space="preserve">Beyler </w:t>
            </w:r>
            <w:proofErr w:type="spellStart"/>
            <w:r w:rsidRPr="00AB6917">
              <w:rPr>
                <w:rFonts w:ascii="Times New Roman" w:hAnsi="Times New Roman" w:cs="Times New Roman"/>
                <w:sz w:val="24"/>
                <w:szCs w:val="24"/>
              </w:rPr>
              <w:t>Sey</w:t>
            </w:r>
            <w:proofErr w:type="spellEnd"/>
            <w:r w:rsidRPr="00AB6917">
              <w:rPr>
                <w:rFonts w:ascii="Times New Roman" w:hAnsi="Times New Roman" w:cs="Times New Roman"/>
                <w:sz w:val="24"/>
                <w:szCs w:val="24"/>
              </w:rPr>
              <w:t xml:space="preserve">. Bil. Tem. Gıda </w:t>
            </w:r>
            <w:proofErr w:type="spellStart"/>
            <w:r w:rsidRPr="00AB6917">
              <w:rPr>
                <w:rFonts w:ascii="Times New Roman" w:hAnsi="Times New Roman" w:cs="Times New Roman"/>
                <w:sz w:val="24"/>
                <w:szCs w:val="24"/>
              </w:rPr>
              <w:t>Eğt</w:t>
            </w:r>
            <w:proofErr w:type="spellEnd"/>
            <w:r w:rsidRPr="00AB6917">
              <w:rPr>
                <w:rFonts w:ascii="Times New Roman" w:hAnsi="Times New Roman" w:cs="Times New Roman"/>
                <w:sz w:val="24"/>
                <w:szCs w:val="24"/>
              </w:rPr>
              <w:t xml:space="preserve">. Kır. </w:t>
            </w:r>
            <w:proofErr w:type="spellStart"/>
            <w:r w:rsidRPr="00AB6917">
              <w:rPr>
                <w:rFonts w:ascii="Times New Roman" w:hAnsi="Times New Roman" w:cs="Times New Roman"/>
                <w:sz w:val="24"/>
                <w:szCs w:val="24"/>
              </w:rPr>
              <w:t>Teks</w:t>
            </w:r>
            <w:proofErr w:type="spellEnd"/>
            <w:r w:rsidRPr="00AB6917">
              <w:rPr>
                <w:rFonts w:ascii="Times New Roman" w:hAnsi="Times New Roman" w:cs="Times New Roman"/>
                <w:sz w:val="24"/>
                <w:szCs w:val="24"/>
              </w:rPr>
              <w:t xml:space="preserve">. İnş. İth. İhr. San. </w:t>
            </w:r>
            <w:proofErr w:type="gramStart"/>
            <w:r w:rsidRPr="00AB6917">
              <w:rPr>
                <w:rFonts w:ascii="Times New Roman" w:hAnsi="Times New Roman" w:cs="Times New Roman"/>
                <w:sz w:val="24"/>
                <w:szCs w:val="24"/>
              </w:rPr>
              <w:t>ve</w:t>
            </w:r>
            <w:proofErr w:type="gramEnd"/>
            <w:r w:rsidRPr="00AB6917">
              <w:rPr>
                <w:rFonts w:ascii="Times New Roman" w:hAnsi="Times New Roman" w:cs="Times New Roman"/>
                <w:sz w:val="24"/>
                <w:szCs w:val="24"/>
              </w:rPr>
              <w:t xml:space="preserve"> Tic. Ltd. Şti.</w:t>
            </w:r>
          </w:p>
        </w:tc>
        <w:tc>
          <w:tcPr>
            <w:tcW w:w="2206" w:type="dxa"/>
          </w:tcPr>
          <w:p w:rsidR="00E76C46" w:rsidRPr="00AB6917" w:rsidRDefault="00E76C46" w:rsidP="00E76C46">
            <w:pPr>
              <w:rPr>
                <w:rFonts w:ascii="Times New Roman" w:hAnsi="Times New Roman" w:cs="Times New Roman"/>
                <w:sz w:val="24"/>
                <w:szCs w:val="24"/>
              </w:rPr>
            </w:pPr>
            <w:r w:rsidRPr="00AB6917">
              <w:rPr>
                <w:rFonts w:ascii="Times New Roman" w:hAnsi="Times New Roman" w:cs="Times New Roman"/>
                <w:sz w:val="24"/>
                <w:szCs w:val="24"/>
              </w:rPr>
              <w:t>198.579,00 Türk Lirası</w:t>
            </w:r>
          </w:p>
        </w:tc>
        <w:tc>
          <w:tcPr>
            <w:tcW w:w="2206" w:type="dxa"/>
          </w:tcPr>
          <w:p w:rsidR="00E76C46" w:rsidRPr="00AB6917" w:rsidRDefault="00E76C46" w:rsidP="00E76C46">
            <w:pPr>
              <w:rPr>
                <w:rFonts w:ascii="Times New Roman" w:hAnsi="Times New Roman" w:cs="Times New Roman"/>
                <w:sz w:val="24"/>
                <w:szCs w:val="24"/>
              </w:rPr>
            </w:pPr>
            <w:r w:rsidRPr="00AB6917">
              <w:rPr>
                <w:rFonts w:ascii="Times New Roman" w:hAnsi="Times New Roman" w:cs="Times New Roman"/>
                <w:sz w:val="24"/>
                <w:szCs w:val="24"/>
              </w:rPr>
              <w:t>198.579,00 Türk Lirası</w:t>
            </w:r>
          </w:p>
        </w:tc>
        <w:tc>
          <w:tcPr>
            <w:tcW w:w="2206" w:type="dxa"/>
          </w:tcPr>
          <w:p w:rsidR="00E76C46" w:rsidRPr="00AB6917" w:rsidRDefault="00E76C46" w:rsidP="00E76C46">
            <w:pPr>
              <w:rPr>
                <w:rFonts w:ascii="Times New Roman" w:hAnsi="Times New Roman" w:cs="Times New Roman"/>
                <w:sz w:val="24"/>
                <w:szCs w:val="24"/>
              </w:rPr>
            </w:pPr>
            <w:r w:rsidRPr="00AB6917">
              <w:rPr>
                <w:rFonts w:ascii="Times New Roman" w:hAnsi="Times New Roman" w:cs="Times New Roman"/>
                <w:sz w:val="24"/>
                <w:szCs w:val="24"/>
              </w:rPr>
              <w:t>Ekonomik olarak 2.Teklif</w:t>
            </w:r>
          </w:p>
        </w:tc>
      </w:tr>
      <w:tr w:rsidR="00E76C46" w:rsidRPr="00AB6917" w:rsidTr="00CC7779">
        <w:tc>
          <w:tcPr>
            <w:tcW w:w="2444" w:type="dxa"/>
            <w:tcBorders>
              <w:bottom w:val="single" w:sz="2" w:space="0" w:color="auto"/>
            </w:tcBorders>
          </w:tcPr>
          <w:p w:rsidR="00E76C46" w:rsidRPr="00AB6917" w:rsidRDefault="00E76C46" w:rsidP="00E76C46">
            <w:pPr>
              <w:rPr>
                <w:rFonts w:ascii="Times New Roman" w:hAnsi="Times New Roman" w:cs="Times New Roman"/>
                <w:sz w:val="24"/>
                <w:szCs w:val="24"/>
              </w:rPr>
            </w:pPr>
            <w:proofErr w:type="spellStart"/>
            <w:r w:rsidRPr="00AB6917">
              <w:rPr>
                <w:rFonts w:ascii="Times New Roman" w:hAnsi="Times New Roman" w:cs="Times New Roman"/>
                <w:sz w:val="24"/>
                <w:szCs w:val="24"/>
              </w:rPr>
              <w:t>Nascar</w:t>
            </w:r>
            <w:proofErr w:type="spellEnd"/>
            <w:r w:rsidRPr="00AB6917">
              <w:rPr>
                <w:rFonts w:ascii="Times New Roman" w:hAnsi="Times New Roman" w:cs="Times New Roman"/>
                <w:sz w:val="24"/>
                <w:szCs w:val="24"/>
              </w:rPr>
              <w:t xml:space="preserve"> Araç Kiralama A.Ş.</w:t>
            </w:r>
          </w:p>
        </w:tc>
        <w:tc>
          <w:tcPr>
            <w:tcW w:w="2206" w:type="dxa"/>
            <w:tcBorders>
              <w:bottom w:val="single" w:sz="2" w:space="0" w:color="auto"/>
            </w:tcBorders>
          </w:tcPr>
          <w:p w:rsidR="00E76C46" w:rsidRPr="00AB6917" w:rsidRDefault="00E76C46" w:rsidP="00E76C46">
            <w:pPr>
              <w:rPr>
                <w:rFonts w:ascii="Times New Roman" w:hAnsi="Times New Roman" w:cs="Times New Roman"/>
                <w:sz w:val="24"/>
                <w:szCs w:val="24"/>
              </w:rPr>
            </w:pPr>
            <w:r w:rsidRPr="00AB6917">
              <w:rPr>
                <w:rFonts w:ascii="Times New Roman" w:hAnsi="Times New Roman" w:cs="Times New Roman"/>
                <w:sz w:val="24"/>
                <w:szCs w:val="24"/>
              </w:rPr>
              <w:t>196.491,12 Türk Lirası</w:t>
            </w:r>
          </w:p>
        </w:tc>
        <w:tc>
          <w:tcPr>
            <w:tcW w:w="2206" w:type="dxa"/>
            <w:tcBorders>
              <w:bottom w:val="single" w:sz="2" w:space="0" w:color="auto"/>
            </w:tcBorders>
          </w:tcPr>
          <w:p w:rsidR="00E76C46" w:rsidRPr="00AB6917" w:rsidRDefault="00E76C46" w:rsidP="00E76C46">
            <w:pPr>
              <w:rPr>
                <w:rFonts w:ascii="Times New Roman" w:hAnsi="Times New Roman" w:cs="Times New Roman"/>
                <w:sz w:val="24"/>
                <w:szCs w:val="24"/>
              </w:rPr>
            </w:pPr>
            <w:r w:rsidRPr="00AB6917">
              <w:rPr>
                <w:rFonts w:ascii="Times New Roman" w:hAnsi="Times New Roman" w:cs="Times New Roman"/>
                <w:sz w:val="24"/>
                <w:szCs w:val="24"/>
              </w:rPr>
              <w:t>196.491,12 Türk Lirası</w:t>
            </w:r>
          </w:p>
        </w:tc>
        <w:tc>
          <w:tcPr>
            <w:tcW w:w="2206" w:type="dxa"/>
            <w:tcBorders>
              <w:bottom w:val="single" w:sz="2" w:space="0" w:color="auto"/>
            </w:tcBorders>
          </w:tcPr>
          <w:p w:rsidR="00E76C46" w:rsidRPr="00AB6917" w:rsidRDefault="00E76C46" w:rsidP="00E76C46">
            <w:pPr>
              <w:rPr>
                <w:rFonts w:ascii="Times New Roman" w:hAnsi="Times New Roman" w:cs="Times New Roman"/>
                <w:sz w:val="24"/>
                <w:szCs w:val="24"/>
              </w:rPr>
            </w:pPr>
            <w:r w:rsidRPr="00AB6917">
              <w:rPr>
                <w:rFonts w:ascii="Times New Roman" w:hAnsi="Times New Roman" w:cs="Times New Roman"/>
                <w:sz w:val="24"/>
                <w:szCs w:val="24"/>
              </w:rPr>
              <w:t>Ekonomik olarak 1.Teklif</w:t>
            </w:r>
          </w:p>
        </w:tc>
      </w:tr>
      <w:tr w:rsidR="00E76C46" w:rsidRPr="00AB6917" w:rsidTr="00CC7779">
        <w:tc>
          <w:tcPr>
            <w:tcW w:w="2444" w:type="dxa"/>
            <w:tcBorders>
              <w:top w:val="single" w:sz="12" w:space="0" w:color="auto"/>
            </w:tcBorders>
            <w:shd w:val="clear" w:color="auto" w:fill="D9E2F3" w:themeFill="accent1" w:themeFillTint="33"/>
          </w:tcPr>
          <w:p w:rsidR="00E76C46" w:rsidRPr="00AB6917" w:rsidRDefault="00E76C46" w:rsidP="00E76C46">
            <w:pPr>
              <w:rPr>
                <w:rFonts w:ascii="Times New Roman" w:hAnsi="Times New Roman" w:cs="Times New Roman"/>
                <w:sz w:val="24"/>
                <w:szCs w:val="24"/>
              </w:rPr>
            </w:pPr>
          </w:p>
        </w:tc>
        <w:tc>
          <w:tcPr>
            <w:tcW w:w="2206" w:type="dxa"/>
            <w:tcBorders>
              <w:top w:val="single" w:sz="12" w:space="0" w:color="auto"/>
            </w:tcBorders>
          </w:tcPr>
          <w:p w:rsidR="00E76C46" w:rsidRPr="00AB6917" w:rsidRDefault="00E76C46" w:rsidP="00E76C46">
            <w:pPr>
              <w:jc w:val="right"/>
              <w:rPr>
                <w:rFonts w:ascii="Times New Roman" w:hAnsi="Times New Roman" w:cs="Times New Roman"/>
                <w:sz w:val="24"/>
                <w:szCs w:val="24"/>
              </w:rPr>
            </w:pPr>
          </w:p>
        </w:tc>
        <w:tc>
          <w:tcPr>
            <w:tcW w:w="2206" w:type="dxa"/>
            <w:tcBorders>
              <w:top w:val="single" w:sz="12" w:space="0" w:color="auto"/>
            </w:tcBorders>
          </w:tcPr>
          <w:p w:rsidR="00E76C46" w:rsidRPr="00AB6917" w:rsidRDefault="00E76C46" w:rsidP="00E76C46">
            <w:pPr>
              <w:jc w:val="right"/>
              <w:rPr>
                <w:rFonts w:ascii="Times New Roman" w:hAnsi="Times New Roman" w:cs="Times New Roman"/>
                <w:sz w:val="24"/>
                <w:szCs w:val="24"/>
              </w:rPr>
            </w:pPr>
          </w:p>
        </w:tc>
        <w:tc>
          <w:tcPr>
            <w:tcW w:w="2206" w:type="dxa"/>
            <w:tcBorders>
              <w:top w:val="single" w:sz="12" w:space="0" w:color="auto"/>
            </w:tcBorders>
            <w:shd w:val="clear" w:color="auto" w:fill="D9E2F3" w:themeFill="accent1" w:themeFillTint="33"/>
          </w:tcPr>
          <w:p w:rsidR="00E76C46" w:rsidRPr="00AB6917" w:rsidRDefault="00E76C46" w:rsidP="00E76C46">
            <w:pPr>
              <w:rPr>
                <w:rFonts w:ascii="Times New Roman" w:hAnsi="Times New Roman" w:cs="Times New Roman"/>
                <w:b/>
                <w:sz w:val="24"/>
                <w:szCs w:val="24"/>
              </w:rPr>
            </w:pPr>
            <w:r w:rsidRPr="00AB6917">
              <w:rPr>
                <w:rFonts w:ascii="Times New Roman" w:hAnsi="Times New Roman" w:cs="Times New Roman"/>
                <w:b/>
                <w:sz w:val="24"/>
                <w:szCs w:val="24"/>
              </w:rPr>
              <w:t xml:space="preserve">Kazanan teklif. </w:t>
            </w:r>
          </w:p>
        </w:tc>
      </w:tr>
      <w:tr w:rsidR="00E76C46" w:rsidRPr="00AB6917" w:rsidTr="004D0CF2">
        <w:tc>
          <w:tcPr>
            <w:tcW w:w="2444" w:type="dxa"/>
            <w:shd w:val="clear" w:color="auto" w:fill="D9E2F3" w:themeFill="accent1" w:themeFillTint="33"/>
          </w:tcPr>
          <w:p w:rsidR="00E76C46" w:rsidRPr="00AB6917" w:rsidRDefault="00E76C46" w:rsidP="00E76C46">
            <w:pPr>
              <w:rPr>
                <w:rFonts w:ascii="Times New Roman" w:hAnsi="Times New Roman" w:cs="Times New Roman"/>
                <w:sz w:val="24"/>
                <w:szCs w:val="24"/>
              </w:rPr>
            </w:pPr>
            <w:proofErr w:type="spellStart"/>
            <w:r w:rsidRPr="00AB6917">
              <w:rPr>
                <w:rFonts w:ascii="Times New Roman" w:hAnsi="Times New Roman" w:cs="Times New Roman"/>
                <w:sz w:val="24"/>
                <w:szCs w:val="24"/>
              </w:rPr>
              <w:t>Sozlesme</w:t>
            </w:r>
            <w:proofErr w:type="spellEnd"/>
            <w:r w:rsidRPr="00AB6917">
              <w:rPr>
                <w:rFonts w:ascii="Times New Roman" w:hAnsi="Times New Roman" w:cs="Times New Roman"/>
                <w:sz w:val="24"/>
                <w:szCs w:val="24"/>
              </w:rPr>
              <w:t xml:space="preserve"> Bedeli</w:t>
            </w:r>
          </w:p>
        </w:tc>
        <w:tc>
          <w:tcPr>
            <w:tcW w:w="6618" w:type="dxa"/>
            <w:gridSpan w:val="3"/>
          </w:tcPr>
          <w:p w:rsidR="00E76C46" w:rsidRPr="00AB6917" w:rsidRDefault="00E76C46" w:rsidP="00E76C46">
            <w:pPr>
              <w:jc w:val="right"/>
              <w:rPr>
                <w:rFonts w:ascii="Times New Roman" w:hAnsi="Times New Roman" w:cs="Times New Roman"/>
                <w:sz w:val="24"/>
                <w:szCs w:val="24"/>
              </w:rPr>
            </w:pPr>
            <w:r w:rsidRPr="00AB6917">
              <w:rPr>
                <w:rFonts w:ascii="Times New Roman" w:hAnsi="Times New Roman" w:cs="Times New Roman"/>
                <w:sz w:val="24"/>
                <w:szCs w:val="24"/>
              </w:rPr>
              <w:t>196.491,12 Türk Lirası</w:t>
            </w:r>
          </w:p>
        </w:tc>
      </w:tr>
      <w:tr w:rsidR="00E76C46" w:rsidRPr="00AB6917" w:rsidTr="004D0CF2">
        <w:tc>
          <w:tcPr>
            <w:tcW w:w="2444" w:type="dxa"/>
            <w:shd w:val="clear" w:color="auto" w:fill="D9E2F3" w:themeFill="accent1" w:themeFillTint="33"/>
          </w:tcPr>
          <w:p w:rsidR="00E76C46" w:rsidRPr="00AB6917" w:rsidRDefault="00E76C46" w:rsidP="00E76C46">
            <w:pPr>
              <w:rPr>
                <w:rFonts w:ascii="Times New Roman" w:hAnsi="Times New Roman" w:cs="Times New Roman"/>
                <w:sz w:val="24"/>
                <w:szCs w:val="24"/>
              </w:rPr>
            </w:pPr>
            <w:r w:rsidRPr="00AB6917">
              <w:rPr>
                <w:rFonts w:ascii="Times New Roman" w:hAnsi="Times New Roman" w:cs="Times New Roman"/>
                <w:sz w:val="24"/>
                <w:szCs w:val="24"/>
              </w:rPr>
              <w:t xml:space="preserve">Sozlesmenin Suresi </w:t>
            </w:r>
          </w:p>
        </w:tc>
        <w:tc>
          <w:tcPr>
            <w:tcW w:w="6618" w:type="dxa"/>
            <w:gridSpan w:val="3"/>
          </w:tcPr>
          <w:p w:rsidR="00E76C46" w:rsidRPr="00AB6917" w:rsidRDefault="00E76C46" w:rsidP="00E76C46">
            <w:pPr>
              <w:jc w:val="right"/>
              <w:rPr>
                <w:rFonts w:ascii="Times New Roman" w:hAnsi="Times New Roman" w:cs="Times New Roman"/>
                <w:sz w:val="24"/>
                <w:szCs w:val="24"/>
              </w:rPr>
            </w:pPr>
            <w:r w:rsidRPr="00AB6917">
              <w:rPr>
                <w:rFonts w:ascii="Times New Roman" w:hAnsi="Times New Roman" w:cs="Times New Roman"/>
                <w:sz w:val="24"/>
                <w:szCs w:val="24"/>
              </w:rPr>
              <w:t>01/09/2020 – 31/12/2020</w:t>
            </w:r>
          </w:p>
        </w:tc>
      </w:tr>
    </w:tbl>
    <w:p w:rsidR="00DE07F7" w:rsidRDefault="00DE07F7"/>
    <w:sectPr w:rsidR="00DE07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D4E"/>
    <w:rsid w:val="00001A5D"/>
    <w:rsid w:val="00056B03"/>
    <w:rsid w:val="00145FAC"/>
    <w:rsid w:val="00250EED"/>
    <w:rsid w:val="00283A23"/>
    <w:rsid w:val="002E7AB0"/>
    <w:rsid w:val="002F506C"/>
    <w:rsid w:val="0032236F"/>
    <w:rsid w:val="003719AF"/>
    <w:rsid w:val="003D7DBA"/>
    <w:rsid w:val="004962FA"/>
    <w:rsid w:val="004C1115"/>
    <w:rsid w:val="004E0006"/>
    <w:rsid w:val="0051387B"/>
    <w:rsid w:val="00521398"/>
    <w:rsid w:val="00552BFF"/>
    <w:rsid w:val="005A2E37"/>
    <w:rsid w:val="005E0B75"/>
    <w:rsid w:val="00633606"/>
    <w:rsid w:val="006902FC"/>
    <w:rsid w:val="006B7C45"/>
    <w:rsid w:val="0071475B"/>
    <w:rsid w:val="00821B9B"/>
    <w:rsid w:val="00823E39"/>
    <w:rsid w:val="00844943"/>
    <w:rsid w:val="00851B28"/>
    <w:rsid w:val="008E093B"/>
    <w:rsid w:val="008E1709"/>
    <w:rsid w:val="008E4F7A"/>
    <w:rsid w:val="00AB6917"/>
    <w:rsid w:val="00B71553"/>
    <w:rsid w:val="00B9157B"/>
    <w:rsid w:val="00BF349C"/>
    <w:rsid w:val="00C513C5"/>
    <w:rsid w:val="00CC7779"/>
    <w:rsid w:val="00D002FA"/>
    <w:rsid w:val="00D21855"/>
    <w:rsid w:val="00DA780A"/>
    <w:rsid w:val="00DD1035"/>
    <w:rsid w:val="00DE07F7"/>
    <w:rsid w:val="00DE2E95"/>
    <w:rsid w:val="00DF040B"/>
    <w:rsid w:val="00E7606B"/>
    <w:rsid w:val="00E76C46"/>
    <w:rsid w:val="00ED40A7"/>
    <w:rsid w:val="00EF5D4E"/>
    <w:rsid w:val="00F11B14"/>
    <w:rsid w:val="00FA7A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8E113"/>
  <w15:docId w15:val="{EB5DF54C-A12B-4AA7-95E9-2D729E5E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F5D4E"/>
    <w:pPr>
      <w:spacing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nhideWhenUsed/>
    <w:rsid w:val="00EF5D4E"/>
    <w:pPr>
      <w:spacing w:after="0" w:line="240" w:lineRule="auto"/>
      <w:jc w:val="center"/>
    </w:pPr>
    <w:rPr>
      <w:rFonts w:ascii="Times New Roman" w:eastAsia="Times New Roman" w:hAnsi="Times New Roman" w:cs="Times New Roman"/>
      <w:b/>
      <w:bCs/>
      <w:sz w:val="24"/>
      <w:szCs w:val="24"/>
      <w:lang w:val="x-none" w:eastAsia="tr-TR"/>
    </w:rPr>
  </w:style>
  <w:style w:type="character" w:customStyle="1" w:styleId="GvdeMetniChar">
    <w:name w:val="Gövde Metni Char"/>
    <w:basedOn w:val="VarsaylanParagrafYazTipi"/>
    <w:link w:val="GvdeMetni"/>
    <w:rsid w:val="00EF5D4E"/>
    <w:rPr>
      <w:rFonts w:ascii="Times New Roman" w:eastAsia="Times New Roman" w:hAnsi="Times New Roman" w:cs="Times New Roman"/>
      <w:b/>
      <w:bCs/>
      <w:sz w:val="24"/>
      <w:szCs w:val="24"/>
      <w:lang w:val="x-none" w:eastAsia="tr-TR"/>
    </w:rPr>
  </w:style>
  <w:style w:type="table" w:styleId="TabloKlavuzu">
    <w:name w:val="Table Grid"/>
    <w:basedOn w:val="NormalTablo"/>
    <w:uiPriority w:val="39"/>
    <w:rsid w:val="00DE2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955690">
      <w:bodyDiv w:val="1"/>
      <w:marLeft w:val="0"/>
      <w:marRight w:val="0"/>
      <w:marTop w:val="0"/>
      <w:marBottom w:val="0"/>
      <w:divBdr>
        <w:top w:val="none" w:sz="0" w:space="0" w:color="auto"/>
        <w:left w:val="none" w:sz="0" w:space="0" w:color="auto"/>
        <w:bottom w:val="none" w:sz="0" w:space="0" w:color="auto"/>
        <w:right w:val="none" w:sz="0" w:space="0" w:color="auto"/>
      </w:divBdr>
      <w:divsChild>
        <w:div w:id="1822037241">
          <w:marLeft w:val="0"/>
          <w:marRight w:val="0"/>
          <w:marTop w:val="0"/>
          <w:marBottom w:val="0"/>
          <w:divBdr>
            <w:top w:val="none" w:sz="0" w:space="0" w:color="auto"/>
            <w:left w:val="none" w:sz="0" w:space="0" w:color="auto"/>
            <w:bottom w:val="none" w:sz="0" w:space="0" w:color="auto"/>
            <w:right w:val="none" w:sz="0" w:space="0" w:color="auto"/>
          </w:divBdr>
          <w:divsChild>
            <w:div w:id="1836526414">
              <w:marLeft w:val="-225"/>
              <w:marRight w:val="-225"/>
              <w:marTop w:val="0"/>
              <w:marBottom w:val="0"/>
              <w:divBdr>
                <w:top w:val="none" w:sz="0" w:space="0" w:color="auto"/>
                <w:left w:val="none" w:sz="0" w:space="0" w:color="auto"/>
                <w:bottom w:val="none" w:sz="0" w:space="0" w:color="auto"/>
                <w:right w:val="none" w:sz="0" w:space="0" w:color="auto"/>
              </w:divBdr>
              <w:divsChild>
                <w:div w:id="767043423">
                  <w:marLeft w:val="0"/>
                  <w:marRight w:val="0"/>
                  <w:marTop w:val="0"/>
                  <w:marBottom w:val="0"/>
                  <w:divBdr>
                    <w:top w:val="none" w:sz="0" w:space="0" w:color="auto"/>
                    <w:left w:val="none" w:sz="0" w:space="0" w:color="auto"/>
                    <w:bottom w:val="none" w:sz="0" w:space="0" w:color="auto"/>
                    <w:right w:val="none" w:sz="0" w:space="0" w:color="auto"/>
                  </w:divBdr>
                  <w:divsChild>
                    <w:div w:id="60858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898595">
      <w:bodyDiv w:val="1"/>
      <w:marLeft w:val="0"/>
      <w:marRight w:val="0"/>
      <w:marTop w:val="0"/>
      <w:marBottom w:val="0"/>
      <w:divBdr>
        <w:top w:val="none" w:sz="0" w:space="0" w:color="auto"/>
        <w:left w:val="none" w:sz="0" w:space="0" w:color="auto"/>
        <w:bottom w:val="none" w:sz="0" w:space="0" w:color="auto"/>
        <w:right w:val="none" w:sz="0" w:space="0" w:color="auto"/>
      </w:divBdr>
    </w:div>
    <w:div w:id="200088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1693</Characters>
  <Application>Microsoft Office Word</Application>
  <DocSecurity>0</DocSecurity>
  <Lines>14</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Bengü Banu DOLANBAY</dc:creator>
  <cp:keywords/>
  <dc:description/>
  <cp:lastModifiedBy>Halil İbrahim ARKAÇ</cp:lastModifiedBy>
  <cp:revision>3</cp:revision>
  <cp:lastPrinted>2019-10-31T11:09:00Z</cp:lastPrinted>
  <dcterms:created xsi:type="dcterms:W3CDTF">2020-08-24T14:12:00Z</dcterms:created>
  <dcterms:modified xsi:type="dcterms:W3CDTF">2020-08-25T06:29:00Z</dcterms:modified>
</cp:coreProperties>
</file>